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35" w:rsidRDefault="0081471D" w:rsidP="00FB2B35">
      <w:pPr>
        <w:pStyle w:val="ConsPlusTitlePage"/>
      </w:pPr>
      <w:r>
        <w:rPr>
          <w:noProof/>
        </w:rPr>
        <w:drawing>
          <wp:anchor distT="0" distB="0" distL="114300" distR="114300" simplePos="0" relativeHeight="251659264" behindDoc="0" locked="0" layoutInCell="1" allowOverlap="1">
            <wp:simplePos x="0" y="0"/>
            <wp:positionH relativeFrom="column">
              <wp:posOffset>2840990</wp:posOffset>
            </wp:positionH>
            <wp:positionV relativeFrom="paragraph">
              <wp:posOffset>-193040</wp:posOffset>
            </wp:positionV>
            <wp:extent cx="746760" cy="946785"/>
            <wp:effectExtent l="19050" t="0" r="0" b="0"/>
            <wp:wrapThrough wrapText="bothSides">
              <wp:wrapPolygon edited="0">
                <wp:start x="-551" y="0"/>
                <wp:lineTo x="-551" y="21296"/>
                <wp:lineTo x="21490" y="21296"/>
                <wp:lineTo x="21490" y="0"/>
                <wp:lineTo x="-551" y="0"/>
              </wp:wrapPolygon>
            </wp:wrapThrough>
            <wp:docPr id="4" name="Рисунок 1" descr="C:\Users\kagner\AppData\Local\Microsoft\Windows\Temporary Internet Files\Content.Word\Герб утверждённы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gner\AppData\Local\Microsoft\Windows\Temporary Internet Files\Content.Word\Герб утверждённый.jpg"/>
                    <pic:cNvPicPr>
                      <a:picLocks noChangeAspect="1" noChangeArrowheads="1"/>
                    </pic:cNvPicPr>
                  </pic:nvPicPr>
                  <pic:blipFill>
                    <a:blip r:embed="rId8" cstate="print"/>
                    <a:srcRect/>
                    <a:stretch>
                      <a:fillRect/>
                    </a:stretch>
                  </pic:blipFill>
                  <pic:spPr bwMode="auto">
                    <a:xfrm>
                      <a:off x="0" y="0"/>
                      <a:ext cx="746760" cy="946785"/>
                    </a:xfrm>
                    <a:prstGeom prst="rect">
                      <a:avLst/>
                    </a:prstGeom>
                    <a:noFill/>
                    <a:ln w="9525">
                      <a:noFill/>
                      <a:miter lim="800000"/>
                      <a:headEnd/>
                      <a:tailEnd/>
                    </a:ln>
                  </pic:spPr>
                </pic:pic>
              </a:graphicData>
            </a:graphic>
          </wp:anchor>
        </w:drawing>
      </w:r>
      <w:r w:rsidR="00FB2B35">
        <w:br/>
      </w:r>
    </w:p>
    <w:p w:rsidR="0081471D" w:rsidRDefault="0081471D" w:rsidP="0081471D">
      <w:pPr>
        <w:spacing w:after="0" w:line="240" w:lineRule="auto"/>
        <w:jc w:val="center"/>
        <w:rPr>
          <w:rFonts w:ascii="Times New Roman" w:hAnsi="Times New Roman"/>
          <w:b/>
          <w:bCs/>
          <w:sz w:val="36"/>
          <w:szCs w:val="36"/>
        </w:rPr>
      </w:pPr>
    </w:p>
    <w:p w:rsidR="0081471D" w:rsidRDefault="0081471D" w:rsidP="0081471D">
      <w:pPr>
        <w:spacing w:after="0" w:line="240" w:lineRule="auto"/>
        <w:jc w:val="center"/>
        <w:rPr>
          <w:rFonts w:ascii="Times New Roman" w:hAnsi="Times New Roman"/>
          <w:b/>
          <w:bCs/>
          <w:sz w:val="36"/>
          <w:szCs w:val="36"/>
        </w:rPr>
      </w:pPr>
    </w:p>
    <w:p w:rsidR="0081471D" w:rsidRDefault="0081471D" w:rsidP="0081471D">
      <w:pPr>
        <w:spacing w:before="240" w:after="0" w:line="240" w:lineRule="auto"/>
        <w:jc w:val="center"/>
        <w:rPr>
          <w:rFonts w:ascii="Times New Roman" w:hAnsi="Times New Roman"/>
          <w:b/>
          <w:bCs/>
          <w:sz w:val="36"/>
          <w:szCs w:val="36"/>
        </w:rPr>
      </w:pPr>
      <w:r w:rsidRPr="00DE2E5B">
        <w:rPr>
          <w:rFonts w:ascii="Times New Roman" w:hAnsi="Times New Roman"/>
          <w:b/>
          <w:bCs/>
          <w:sz w:val="36"/>
          <w:szCs w:val="36"/>
        </w:rPr>
        <w:t>Администрация городского округа</w:t>
      </w:r>
      <w:r>
        <w:rPr>
          <w:rFonts w:ascii="Times New Roman" w:hAnsi="Times New Roman"/>
          <w:b/>
          <w:bCs/>
          <w:sz w:val="36"/>
          <w:szCs w:val="36"/>
        </w:rPr>
        <w:t xml:space="preserve"> </w:t>
      </w:r>
      <w:r w:rsidRPr="00DE2E5B">
        <w:rPr>
          <w:rFonts w:ascii="Times New Roman" w:hAnsi="Times New Roman"/>
          <w:b/>
          <w:bCs/>
          <w:sz w:val="36"/>
          <w:szCs w:val="36"/>
        </w:rPr>
        <w:t>город Рыбинск</w:t>
      </w:r>
    </w:p>
    <w:p w:rsidR="0081471D" w:rsidRDefault="0081471D" w:rsidP="0081471D">
      <w:pPr>
        <w:spacing w:before="60" w:after="0" w:line="240" w:lineRule="auto"/>
        <w:jc w:val="center"/>
        <w:rPr>
          <w:rFonts w:ascii="Times New Roman" w:hAnsi="Times New Roman"/>
          <w:b/>
          <w:bCs/>
          <w:sz w:val="36"/>
          <w:szCs w:val="36"/>
        </w:rPr>
      </w:pPr>
      <w:r>
        <w:rPr>
          <w:rFonts w:ascii="Times New Roman" w:hAnsi="Times New Roman"/>
          <w:b/>
          <w:bCs/>
          <w:sz w:val="36"/>
          <w:szCs w:val="36"/>
        </w:rPr>
        <w:t>Ярославской области</w:t>
      </w:r>
    </w:p>
    <w:p w:rsidR="0081471D" w:rsidRPr="00831853" w:rsidRDefault="0081471D" w:rsidP="0081471D">
      <w:pPr>
        <w:spacing w:after="240" w:line="240" w:lineRule="auto"/>
        <w:jc w:val="center"/>
        <w:rPr>
          <w:rFonts w:ascii="Times New Roman" w:hAnsi="Times New Roman"/>
          <w:b/>
          <w:bCs/>
          <w:sz w:val="28"/>
          <w:szCs w:val="28"/>
        </w:rPr>
      </w:pPr>
    </w:p>
    <w:p w:rsidR="0081471D" w:rsidRDefault="0081471D" w:rsidP="0081471D">
      <w:pPr>
        <w:spacing w:after="0" w:line="240" w:lineRule="auto"/>
        <w:jc w:val="center"/>
        <w:rPr>
          <w:rFonts w:ascii="Times New Roman" w:hAnsi="Times New Roman"/>
          <w:b/>
          <w:spacing w:val="80"/>
          <w:sz w:val="44"/>
          <w:szCs w:val="44"/>
        </w:rPr>
      </w:pPr>
      <w:r>
        <w:rPr>
          <w:rFonts w:ascii="Times New Roman" w:hAnsi="Times New Roman"/>
          <w:b/>
          <w:spacing w:val="80"/>
          <w:sz w:val="44"/>
          <w:szCs w:val="44"/>
        </w:rPr>
        <w:t>ПОСТАНОВЛЕНИЕ</w:t>
      </w:r>
      <w:bookmarkStart w:id="0" w:name="OLE_LINK4"/>
    </w:p>
    <w:bookmarkEnd w:id="0"/>
    <w:p w:rsidR="0081471D" w:rsidRDefault="0081471D" w:rsidP="0081471D">
      <w:pPr>
        <w:spacing w:before="600" w:after="0" w:line="240" w:lineRule="auto"/>
        <w:rPr>
          <w:rFonts w:ascii="Times New Roman" w:hAnsi="Times New Roman"/>
          <w:bCs/>
          <w:sz w:val="28"/>
          <w:szCs w:val="28"/>
        </w:rPr>
      </w:pPr>
      <w:r w:rsidRPr="00DE2E5B">
        <w:rPr>
          <w:rFonts w:ascii="Times New Roman" w:hAnsi="Times New Roman"/>
          <w:b/>
          <w:bCs/>
          <w:sz w:val="28"/>
          <w:szCs w:val="28"/>
        </w:rPr>
        <w:t>от_______</w:t>
      </w:r>
      <w:r>
        <w:rPr>
          <w:rFonts w:ascii="Times New Roman" w:hAnsi="Times New Roman"/>
          <w:b/>
          <w:bCs/>
          <w:sz w:val="28"/>
          <w:szCs w:val="28"/>
        </w:rPr>
        <w:t>_______</w:t>
      </w:r>
      <w:r w:rsidRPr="00DE2E5B">
        <w:rPr>
          <w:rFonts w:ascii="Times New Roman" w:hAnsi="Times New Roman"/>
          <w:b/>
          <w:bCs/>
          <w:sz w:val="28"/>
          <w:szCs w:val="28"/>
        </w:rPr>
        <w:t xml:space="preserve">___                                                    </w:t>
      </w:r>
      <w:r>
        <w:rPr>
          <w:rFonts w:ascii="Times New Roman" w:hAnsi="Times New Roman"/>
          <w:b/>
          <w:bCs/>
          <w:sz w:val="28"/>
          <w:szCs w:val="28"/>
        </w:rPr>
        <w:t xml:space="preserve">              </w:t>
      </w:r>
      <w:r w:rsidR="009B0AE6" w:rsidRPr="009B0AE6">
        <w:rPr>
          <w:rFonts w:ascii="Times New Roman" w:hAnsi="Times New Roman"/>
          <w:b/>
          <w:bCs/>
          <w:sz w:val="28"/>
          <w:szCs w:val="28"/>
        </w:rPr>
        <w:t xml:space="preserve">  </w:t>
      </w:r>
      <w:r w:rsidR="009B0AE6" w:rsidRPr="00101692">
        <w:rPr>
          <w:rFonts w:ascii="Times New Roman" w:hAnsi="Times New Roman"/>
          <w:b/>
          <w:bCs/>
          <w:sz w:val="28"/>
          <w:szCs w:val="28"/>
        </w:rPr>
        <w:t xml:space="preserve">          </w:t>
      </w:r>
      <w:r>
        <w:rPr>
          <w:rFonts w:ascii="Times New Roman" w:hAnsi="Times New Roman"/>
          <w:b/>
          <w:bCs/>
          <w:sz w:val="28"/>
          <w:szCs w:val="28"/>
        </w:rPr>
        <w:t xml:space="preserve">   </w:t>
      </w:r>
      <w:r w:rsidRPr="00DE2E5B">
        <w:rPr>
          <w:rFonts w:ascii="Times New Roman" w:hAnsi="Times New Roman"/>
          <w:b/>
          <w:bCs/>
          <w:sz w:val="28"/>
          <w:szCs w:val="28"/>
        </w:rPr>
        <w:t>№_________</w:t>
      </w:r>
      <w:r>
        <w:rPr>
          <w:rFonts w:ascii="Times New Roman" w:hAnsi="Times New Roman"/>
          <w:b/>
          <w:bCs/>
          <w:sz w:val="28"/>
          <w:szCs w:val="28"/>
        </w:rPr>
        <w:t xml:space="preserve">     </w:t>
      </w:r>
      <w:r w:rsidRPr="00DE2E5B">
        <w:rPr>
          <w:rFonts w:ascii="Times New Roman" w:hAnsi="Times New Roman"/>
          <w:b/>
          <w:bCs/>
          <w:sz w:val="28"/>
          <w:szCs w:val="28"/>
        </w:rPr>
        <w:t xml:space="preserve"> </w:t>
      </w:r>
    </w:p>
    <w:p w:rsidR="0081471D" w:rsidRPr="006E37F5" w:rsidRDefault="0081471D" w:rsidP="0081471D">
      <w:pPr>
        <w:spacing w:after="0" w:line="240" w:lineRule="auto"/>
        <w:rPr>
          <w:rFonts w:ascii="Times New Roman" w:hAnsi="Times New Roman"/>
          <w:bCs/>
          <w:sz w:val="27"/>
          <w:szCs w:val="27"/>
        </w:rPr>
      </w:pPr>
    </w:p>
    <w:p w:rsidR="0081471D" w:rsidRPr="009B0AE6" w:rsidRDefault="00BB1734" w:rsidP="0081471D">
      <w:pPr>
        <w:widowControl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Об утверждении </w:t>
      </w:r>
      <w:proofErr w:type="gramStart"/>
      <w:r>
        <w:rPr>
          <w:rFonts w:ascii="Times New Roman" w:hAnsi="Times New Roman"/>
          <w:bCs/>
          <w:sz w:val="28"/>
          <w:szCs w:val="28"/>
        </w:rPr>
        <w:t>а</w:t>
      </w:r>
      <w:r w:rsidR="0081471D" w:rsidRPr="009B0AE6">
        <w:rPr>
          <w:rFonts w:ascii="Times New Roman" w:hAnsi="Times New Roman"/>
          <w:bCs/>
          <w:sz w:val="28"/>
          <w:szCs w:val="28"/>
        </w:rPr>
        <w:t>дминистративного</w:t>
      </w:r>
      <w:proofErr w:type="gramEnd"/>
    </w:p>
    <w:p w:rsidR="0081471D" w:rsidRPr="009B0AE6" w:rsidRDefault="0081471D" w:rsidP="0081471D">
      <w:pPr>
        <w:widowControl w:val="0"/>
        <w:adjustRightInd w:val="0"/>
        <w:spacing w:after="0" w:line="240" w:lineRule="auto"/>
        <w:jc w:val="both"/>
        <w:rPr>
          <w:rFonts w:ascii="Times New Roman" w:hAnsi="Times New Roman"/>
          <w:bCs/>
          <w:sz w:val="28"/>
          <w:szCs w:val="28"/>
        </w:rPr>
      </w:pPr>
      <w:r w:rsidRPr="009B0AE6">
        <w:rPr>
          <w:rFonts w:ascii="Times New Roman" w:hAnsi="Times New Roman"/>
          <w:bCs/>
          <w:sz w:val="28"/>
          <w:szCs w:val="28"/>
        </w:rPr>
        <w:t xml:space="preserve">регламента предоставления </w:t>
      </w:r>
    </w:p>
    <w:p w:rsidR="00FB2B35" w:rsidRPr="009B0AE6" w:rsidRDefault="0081471D" w:rsidP="0081471D">
      <w:pPr>
        <w:widowControl w:val="0"/>
        <w:adjustRightInd w:val="0"/>
        <w:spacing w:after="0" w:line="240" w:lineRule="auto"/>
        <w:jc w:val="both"/>
        <w:rPr>
          <w:rFonts w:ascii="Times New Roman" w:hAnsi="Times New Roman"/>
          <w:bCs/>
          <w:sz w:val="28"/>
          <w:szCs w:val="28"/>
        </w:rPr>
      </w:pPr>
      <w:r w:rsidRPr="009B0AE6">
        <w:rPr>
          <w:rFonts w:ascii="Times New Roman" w:hAnsi="Times New Roman"/>
          <w:bCs/>
          <w:sz w:val="28"/>
          <w:szCs w:val="28"/>
        </w:rPr>
        <w:t>муниципальной услуги</w:t>
      </w:r>
    </w:p>
    <w:p w:rsidR="0081471D" w:rsidRPr="009B0AE6" w:rsidRDefault="0081471D" w:rsidP="0081471D">
      <w:pPr>
        <w:widowControl w:val="0"/>
        <w:adjustRightInd w:val="0"/>
        <w:spacing w:after="0" w:line="240" w:lineRule="auto"/>
        <w:jc w:val="both"/>
        <w:rPr>
          <w:rFonts w:ascii="Times New Roman" w:hAnsi="Times New Roman"/>
          <w:bCs/>
          <w:sz w:val="28"/>
          <w:szCs w:val="28"/>
        </w:rPr>
      </w:pPr>
    </w:p>
    <w:p w:rsidR="00FB2B35" w:rsidRPr="009B0AE6" w:rsidRDefault="00FB2B35" w:rsidP="000C1689">
      <w:pPr>
        <w:pStyle w:val="ConsPlusNormal"/>
        <w:ind w:firstLine="540"/>
        <w:jc w:val="both"/>
        <w:rPr>
          <w:rFonts w:ascii="Times New Roman" w:hAnsi="Times New Roman" w:cs="Times New Roman"/>
          <w:sz w:val="28"/>
          <w:szCs w:val="28"/>
        </w:rPr>
      </w:pPr>
      <w:r w:rsidRPr="009B0AE6">
        <w:rPr>
          <w:rFonts w:ascii="Times New Roman" w:hAnsi="Times New Roman" w:cs="Times New Roman"/>
          <w:sz w:val="28"/>
          <w:szCs w:val="28"/>
        </w:rPr>
        <w:t xml:space="preserve">В соответствии с </w:t>
      </w:r>
      <w:r w:rsidR="00FC431D" w:rsidRPr="009B0AE6">
        <w:rPr>
          <w:rFonts w:ascii="Times New Roman" w:hAnsi="Times New Roman" w:cs="Times New Roman"/>
          <w:sz w:val="28"/>
          <w:szCs w:val="28"/>
        </w:rPr>
        <w:t xml:space="preserve">Федеральным </w:t>
      </w:r>
      <w:hyperlink r:id="rId9" w:history="1">
        <w:r w:rsidR="00FC431D" w:rsidRPr="009B0AE6">
          <w:rPr>
            <w:rFonts w:ascii="Times New Roman" w:hAnsi="Times New Roman"/>
            <w:color w:val="000000" w:themeColor="text1"/>
            <w:sz w:val="28"/>
            <w:szCs w:val="28"/>
          </w:rPr>
          <w:t>законом</w:t>
        </w:r>
      </w:hyperlink>
      <w:r w:rsidR="00FC431D" w:rsidRPr="009B0AE6">
        <w:rPr>
          <w:rFonts w:ascii="Times New Roman" w:hAnsi="Times New Roman"/>
          <w:color w:val="000000" w:themeColor="text1"/>
          <w:sz w:val="28"/>
          <w:szCs w:val="28"/>
        </w:rPr>
        <w:t xml:space="preserve"> от 06.10.2003 № 131-ФЗ «Об общих принципах организации местного самоуправления в Российской Федерации», </w:t>
      </w:r>
      <w:r w:rsidR="00FC431D" w:rsidRPr="009B0AE6">
        <w:rPr>
          <w:rFonts w:ascii="Times New Roman" w:hAnsi="Times New Roman" w:cs="Times New Roman"/>
          <w:sz w:val="28"/>
          <w:szCs w:val="28"/>
        </w:rPr>
        <w:t>Федеральным законом от 25.06.20</w:t>
      </w:r>
      <w:r w:rsidR="000C1689" w:rsidRPr="009B0AE6">
        <w:rPr>
          <w:rFonts w:ascii="Times New Roman" w:hAnsi="Times New Roman" w:cs="Times New Roman"/>
          <w:sz w:val="28"/>
          <w:szCs w:val="28"/>
        </w:rPr>
        <w:t>0</w:t>
      </w:r>
      <w:r w:rsidR="00FC431D" w:rsidRPr="009B0AE6">
        <w:rPr>
          <w:rFonts w:ascii="Times New Roman" w:hAnsi="Times New Roman" w:cs="Times New Roman"/>
          <w:sz w:val="28"/>
          <w:szCs w:val="28"/>
        </w:rPr>
        <w:t xml:space="preserve">2 № 73-ФЗ «Об объектах культурного наследия (памятниках истории и культуры) народов Российской Федерации»,  </w:t>
      </w:r>
      <w:r w:rsidR="00FC431D" w:rsidRPr="009B0AE6">
        <w:rPr>
          <w:rFonts w:ascii="Times New Roman" w:hAnsi="Times New Roman"/>
          <w:color w:val="000000" w:themeColor="text1"/>
          <w:sz w:val="28"/>
          <w:szCs w:val="28"/>
        </w:rPr>
        <w:t xml:space="preserve">Федеральным </w:t>
      </w:r>
      <w:hyperlink r:id="rId10" w:history="1">
        <w:r w:rsidR="00FC431D" w:rsidRPr="009B0AE6">
          <w:rPr>
            <w:rFonts w:ascii="Times New Roman" w:hAnsi="Times New Roman"/>
            <w:color w:val="000000" w:themeColor="text1"/>
            <w:sz w:val="28"/>
            <w:szCs w:val="28"/>
          </w:rPr>
          <w:t>законом</w:t>
        </w:r>
      </w:hyperlink>
      <w:r w:rsidR="00FC431D" w:rsidRPr="009B0AE6">
        <w:rPr>
          <w:rFonts w:ascii="Times New Roman" w:hAnsi="Times New Roman"/>
          <w:color w:val="000000" w:themeColor="text1"/>
          <w:sz w:val="28"/>
          <w:szCs w:val="28"/>
        </w:rPr>
        <w:t xml:space="preserve"> от 27.07.2010 № 210-ФЗ «Об организации предоставления государственных и муниципальных услуг», </w:t>
      </w:r>
      <w:hyperlink r:id="rId11" w:history="1">
        <w:r w:rsidR="00FC431D" w:rsidRPr="009B0AE6">
          <w:rPr>
            <w:rStyle w:val="a5"/>
            <w:rFonts w:ascii="Times New Roman" w:hAnsi="Times New Roman"/>
            <w:color w:val="000000" w:themeColor="text1"/>
            <w:sz w:val="28"/>
            <w:szCs w:val="28"/>
            <w:u w:val="none"/>
          </w:rPr>
          <w:t>постановлением</w:t>
        </w:r>
      </w:hyperlink>
      <w:r w:rsidR="00FC431D" w:rsidRPr="009B0AE6">
        <w:rPr>
          <w:rFonts w:ascii="Times New Roman" w:hAnsi="Times New Roman"/>
          <w:color w:val="000000" w:themeColor="text1"/>
          <w:sz w:val="28"/>
          <w:szCs w:val="28"/>
        </w:rPr>
        <w:t xml:space="preserve"> Администрации городского округа город Рыбинск от 06.06.2011 № 1610 «О порядке разработки и утверждения административных регламентов предоставления муниципальных услуг, руководствуясь </w:t>
      </w:r>
      <w:hyperlink r:id="rId12" w:history="1">
        <w:r w:rsidR="00FC431D" w:rsidRPr="009B0AE6">
          <w:rPr>
            <w:rStyle w:val="a5"/>
            <w:rFonts w:ascii="Times New Roman" w:hAnsi="Times New Roman"/>
            <w:color w:val="000000" w:themeColor="text1"/>
            <w:sz w:val="28"/>
            <w:szCs w:val="28"/>
            <w:u w:val="none"/>
          </w:rPr>
          <w:t>Уставом</w:t>
        </w:r>
      </w:hyperlink>
      <w:r w:rsidR="00FC431D" w:rsidRPr="009B0AE6">
        <w:rPr>
          <w:rFonts w:ascii="Times New Roman" w:hAnsi="Times New Roman"/>
          <w:color w:val="000000" w:themeColor="text1"/>
          <w:sz w:val="28"/>
          <w:szCs w:val="28"/>
        </w:rPr>
        <w:t xml:space="preserve"> городского округа город Рыбинск Ярославской области, </w:t>
      </w:r>
    </w:p>
    <w:p w:rsidR="00FB2B35" w:rsidRPr="009B0AE6" w:rsidRDefault="009B0AE6" w:rsidP="003D3182">
      <w:pPr>
        <w:pStyle w:val="ConsPlusNormal"/>
        <w:jc w:val="both"/>
        <w:rPr>
          <w:rFonts w:ascii="Times New Roman" w:hAnsi="Times New Roman" w:cs="Times New Roman"/>
          <w:sz w:val="28"/>
          <w:szCs w:val="28"/>
        </w:rPr>
      </w:pPr>
      <w:r w:rsidRPr="009B0AE6">
        <w:rPr>
          <w:rFonts w:ascii="Times New Roman" w:hAnsi="Times New Roman" w:cs="Times New Roman"/>
          <w:sz w:val="28"/>
          <w:szCs w:val="28"/>
        </w:rPr>
        <w:t>ПОСТАНО</w:t>
      </w:r>
      <w:r w:rsidR="0081471D" w:rsidRPr="009B0AE6">
        <w:rPr>
          <w:rFonts w:ascii="Times New Roman" w:hAnsi="Times New Roman" w:cs="Times New Roman"/>
          <w:sz w:val="28"/>
          <w:szCs w:val="28"/>
        </w:rPr>
        <w:t>ВЛЯЮ:</w:t>
      </w:r>
    </w:p>
    <w:p w:rsidR="00FB2B35" w:rsidRPr="009B0AE6" w:rsidRDefault="00FB2B35" w:rsidP="003D3182">
      <w:pPr>
        <w:pStyle w:val="ConsPlusNormal"/>
        <w:numPr>
          <w:ilvl w:val="0"/>
          <w:numId w:val="1"/>
        </w:numPr>
        <w:tabs>
          <w:tab w:val="left" w:pos="851"/>
        </w:tabs>
        <w:ind w:left="0"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Утвердить административный </w:t>
      </w:r>
      <w:hyperlink w:anchor="P35" w:history="1">
        <w:r w:rsidRPr="009B0AE6">
          <w:rPr>
            <w:rFonts w:ascii="Times New Roman" w:hAnsi="Times New Roman" w:cs="Times New Roman"/>
            <w:color w:val="000000" w:themeColor="text1"/>
            <w:sz w:val="28"/>
            <w:szCs w:val="28"/>
          </w:rPr>
          <w:t>регламент</w:t>
        </w:r>
      </w:hyperlink>
      <w:r w:rsidRPr="009B0AE6">
        <w:rPr>
          <w:rFonts w:ascii="Times New Roman" w:hAnsi="Times New Roman" w:cs="Times New Roman"/>
          <w:sz w:val="28"/>
          <w:szCs w:val="28"/>
        </w:rPr>
        <w:t xml:space="preserve"> предоставления муниципальной услуги </w:t>
      </w:r>
      <w:r w:rsidR="000C1689" w:rsidRPr="009B0AE6">
        <w:rPr>
          <w:rFonts w:ascii="Times New Roman" w:hAnsi="Times New Roman" w:cs="Times New Roman"/>
          <w:sz w:val="28"/>
          <w:szCs w:val="28"/>
        </w:rPr>
        <w:t>«</w:t>
      </w:r>
      <w:r w:rsidR="007E7F6A" w:rsidRPr="009B0AE6">
        <w:rPr>
          <w:rFonts w:ascii="Times New Roman" w:hAnsi="Times New Roman" w:cs="Times New Roman"/>
          <w:sz w:val="28"/>
          <w:szCs w:val="28"/>
        </w:rPr>
        <w:t>Согласование</w:t>
      </w:r>
      <w:r w:rsidRPr="009B0AE6">
        <w:rPr>
          <w:rFonts w:ascii="Times New Roman" w:hAnsi="Times New Roman" w:cs="Times New Roman"/>
          <w:sz w:val="28"/>
          <w:szCs w:val="28"/>
        </w:rPr>
        <w:t xml:space="preserve">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w:t>
      </w:r>
      <w:r w:rsidR="007E7F6A" w:rsidRPr="009B0AE6">
        <w:rPr>
          <w:rFonts w:ascii="Times New Roman" w:hAnsi="Times New Roman" w:cs="Times New Roman"/>
          <w:sz w:val="28"/>
          <w:szCs w:val="28"/>
        </w:rPr>
        <w:t>» (прилагается</w:t>
      </w:r>
      <w:r w:rsidRPr="009B0AE6">
        <w:rPr>
          <w:rFonts w:ascii="Times New Roman" w:hAnsi="Times New Roman" w:cs="Times New Roman"/>
          <w:sz w:val="28"/>
          <w:szCs w:val="28"/>
        </w:rPr>
        <w:t>).</w:t>
      </w:r>
    </w:p>
    <w:p w:rsidR="0081471D" w:rsidRPr="009B0AE6" w:rsidRDefault="0081471D" w:rsidP="003D3182">
      <w:pPr>
        <w:pStyle w:val="a6"/>
        <w:numPr>
          <w:ilvl w:val="0"/>
          <w:numId w:val="1"/>
        </w:numPr>
        <w:tabs>
          <w:tab w:val="left" w:pos="851"/>
        </w:tabs>
        <w:suppressAutoHyphens/>
        <w:autoSpaceDE w:val="0"/>
        <w:autoSpaceDN w:val="0"/>
        <w:spacing w:after="0" w:line="240" w:lineRule="auto"/>
        <w:ind w:left="0" w:firstLine="567"/>
        <w:jc w:val="both"/>
        <w:rPr>
          <w:rFonts w:ascii="Times New Roman" w:eastAsia="Arial" w:hAnsi="Times New Roman"/>
          <w:color w:val="000000" w:themeColor="text1"/>
          <w:spacing w:val="1"/>
          <w:sz w:val="28"/>
          <w:szCs w:val="28"/>
          <w:lang w:eastAsia="zh-CN"/>
        </w:rPr>
      </w:pPr>
      <w:r w:rsidRPr="009B0AE6">
        <w:rPr>
          <w:rFonts w:ascii="Times New Roman" w:hAnsi="Times New Roman"/>
          <w:color w:val="000000" w:themeColor="text1"/>
          <w:spacing w:val="-4"/>
          <w:sz w:val="28"/>
          <w:szCs w:val="28"/>
        </w:rPr>
        <w:t>Опубликовать настоящее постановление в газете «Рыбинские известия» и разместить на официальном сайте Администрации городского округа город Рыбинск</w:t>
      </w:r>
      <w:r w:rsidR="004875CF">
        <w:rPr>
          <w:rFonts w:ascii="Times New Roman" w:hAnsi="Times New Roman"/>
          <w:color w:val="000000" w:themeColor="text1"/>
          <w:spacing w:val="-4"/>
          <w:sz w:val="28"/>
          <w:szCs w:val="28"/>
        </w:rPr>
        <w:t xml:space="preserve"> Ярославской области</w:t>
      </w:r>
      <w:r w:rsidRPr="009B0AE6">
        <w:rPr>
          <w:rFonts w:ascii="Times New Roman" w:hAnsi="Times New Roman"/>
          <w:color w:val="000000" w:themeColor="text1"/>
          <w:spacing w:val="-4"/>
          <w:sz w:val="28"/>
          <w:szCs w:val="28"/>
        </w:rPr>
        <w:t>.</w:t>
      </w:r>
    </w:p>
    <w:p w:rsidR="00FB2B35" w:rsidRPr="00A11477" w:rsidRDefault="0081471D" w:rsidP="00FB2B35">
      <w:pPr>
        <w:pStyle w:val="a6"/>
        <w:numPr>
          <w:ilvl w:val="0"/>
          <w:numId w:val="1"/>
        </w:numPr>
        <w:tabs>
          <w:tab w:val="left" w:pos="567"/>
          <w:tab w:val="left" w:pos="851"/>
        </w:tabs>
        <w:suppressAutoHyphens/>
        <w:autoSpaceDE w:val="0"/>
        <w:autoSpaceDN w:val="0"/>
        <w:spacing w:after="0" w:line="240" w:lineRule="auto"/>
        <w:ind w:left="0" w:firstLine="567"/>
        <w:jc w:val="both"/>
        <w:rPr>
          <w:rFonts w:ascii="Times New Roman" w:hAnsi="Times New Roman"/>
          <w:sz w:val="28"/>
          <w:szCs w:val="28"/>
        </w:rPr>
      </w:pPr>
      <w:proofErr w:type="gramStart"/>
      <w:r w:rsidRPr="00A11477">
        <w:rPr>
          <w:rFonts w:ascii="Times New Roman" w:hAnsi="Times New Roman"/>
          <w:color w:val="000000" w:themeColor="text1"/>
          <w:spacing w:val="-4"/>
          <w:sz w:val="28"/>
          <w:szCs w:val="28"/>
        </w:rPr>
        <w:t>Контроль за</w:t>
      </w:r>
      <w:proofErr w:type="gramEnd"/>
      <w:r w:rsidRPr="00A11477">
        <w:rPr>
          <w:rFonts w:ascii="Times New Roman" w:hAnsi="Times New Roman"/>
          <w:color w:val="000000" w:themeColor="text1"/>
          <w:spacing w:val="-4"/>
          <w:sz w:val="28"/>
          <w:szCs w:val="28"/>
        </w:rPr>
        <w:t xml:space="preserve"> исполнением настоящего постановления </w:t>
      </w:r>
      <w:r w:rsidR="00A11477" w:rsidRPr="00A11477">
        <w:rPr>
          <w:rFonts w:ascii="Times New Roman" w:hAnsi="Times New Roman"/>
          <w:color w:val="000000" w:themeColor="text1"/>
          <w:spacing w:val="-4"/>
          <w:sz w:val="28"/>
          <w:szCs w:val="28"/>
        </w:rPr>
        <w:t xml:space="preserve">возложить на заместителя Главы Администрации по архитектуре и градостроительству. </w:t>
      </w:r>
    </w:p>
    <w:p w:rsidR="00A11477" w:rsidRDefault="00A11477" w:rsidP="00FB2B35">
      <w:pPr>
        <w:pStyle w:val="ConsPlusNormal"/>
        <w:jc w:val="both"/>
        <w:rPr>
          <w:rFonts w:ascii="Times New Roman" w:hAnsi="Times New Roman" w:cs="Times New Roman"/>
          <w:sz w:val="28"/>
          <w:szCs w:val="28"/>
        </w:rPr>
      </w:pPr>
    </w:p>
    <w:p w:rsidR="00A11477" w:rsidRPr="009B0AE6" w:rsidRDefault="00A11477" w:rsidP="00FB2B35">
      <w:pPr>
        <w:pStyle w:val="ConsPlusNormal"/>
        <w:jc w:val="both"/>
        <w:rPr>
          <w:rFonts w:ascii="Times New Roman" w:hAnsi="Times New Roman" w:cs="Times New Roman"/>
          <w:sz w:val="28"/>
          <w:szCs w:val="28"/>
        </w:rPr>
      </w:pPr>
    </w:p>
    <w:p w:rsidR="0081471D" w:rsidRPr="009B0AE6" w:rsidRDefault="003747CA" w:rsidP="00FB2B35">
      <w:pPr>
        <w:pStyle w:val="ConsPlusNormal"/>
        <w:jc w:val="both"/>
        <w:rPr>
          <w:rFonts w:ascii="Times New Roman" w:hAnsi="Times New Roman" w:cs="Times New Roman"/>
          <w:sz w:val="28"/>
          <w:szCs w:val="28"/>
        </w:rPr>
      </w:pPr>
      <w:r>
        <w:rPr>
          <w:rFonts w:ascii="Times New Roman" w:hAnsi="Times New Roman" w:cs="Times New Roman"/>
          <w:sz w:val="28"/>
          <w:szCs w:val="28"/>
        </w:rPr>
        <w:t>Глава</w:t>
      </w:r>
      <w:r w:rsidR="002F0AFF" w:rsidRPr="009B0AE6">
        <w:rPr>
          <w:rFonts w:ascii="Times New Roman" w:hAnsi="Times New Roman" w:cs="Times New Roman"/>
          <w:sz w:val="28"/>
          <w:szCs w:val="28"/>
        </w:rPr>
        <w:t xml:space="preserve"> городского округа </w:t>
      </w:r>
    </w:p>
    <w:p w:rsidR="00FB2B35" w:rsidRPr="009B0AE6" w:rsidRDefault="002F0AFF" w:rsidP="00FB2B35">
      <w:pPr>
        <w:pStyle w:val="ConsPlusNormal"/>
        <w:jc w:val="both"/>
        <w:rPr>
          <w:rFonts w:ascii="Times New Roman" w:hAnsi="Times New Roman" w:cs="Times New Roman"/>
          <w:sz w:val="28"/>
          <w:szCs w:val="28"/>
        </w:rPr>
      </w:pPr>
      <w:r w:rsidRPr="009B0AE6">
        <w:rPr>
          <w:rFonts w:ascii="Times New Roman" w:hAnsi="Times New Roman" w:cs="Times New Roman"/>
          <w:sz w:val="28"/>
          <w:szCs w:val="28"/>
        </w:rPr>
        <w:t xml:space="preserve">город Рыбинск                                                                       </w:t>
      </w:r>
      <w:r w:rsidR="009B0AE6">
        <w:rPr>
          <w:rFonts w:ascii="Times New Roman" w:hAnsi="Times New Roman" w:cs="Times New Roman"/>
          <w:sz w:val="28"/>
          <w:szCs w:val="28"/>
        </w:rPr>
        <w:t xml:space="preserve">  </w:t>
      </w:r>
      <w:r w:rsidR="00D17FCB">
        <w:rPr>
          <w:rFonts w:ascii="Times New Roman" w:hAnsi="Times New Roman" w:cs="Times New Roman"/>
          <w:sz w:val="28"/>
          <w:szCs w:val="28"/>
        </w:rPr>
        <w:t xml:space="preserve">  </w:t>
      </w:r>
      <w:r w:rsidR="008E0A5A" w:rsidRPr="009B0AE6">
        <w:rPr>
          <w:rFonts w:ascii="Times New Roman" w:hAnsi="Times New Roman" w:cs="Times New Roman"/>
          <w:sz w:val="28"/>
          <w:szCs w:val="28"/>
        </w:rPr>
        <w:t xml:space="preserve">     </w:t>
      </w:r>
      <w:r w:rsidRPr="009B0AE6">
        <w:rPr>
          <w:rFonts w:ascii="Times New Roman" w:hAnsi="Times New Roman" w:cs="Times New Roman"/>
          <w:sz w:val="28"/>
          <w:szCs w:val="28"/>
        </w:rPr>
        <w:t xml:space="preserve">         </w:t>
      </w:r>
      <w:r w:rsidR="003747CA">
        <w:rPr>
          <w:rFonts w:ascii="Times New Roman" w:hAnsi="Times New Roman" w:cs="Times New Roman"/>
          <w:sz w:val="28"/>
          <w:szCs w:val="28"/>
        </w:rPr>
        <w:t>Д.В. Добряков</w:t>
      </w:r>
    </w:p>
    <w:p w:rsidR="00D377A0" w:rsidRPr="009B0AE6" w:rsidRDefault="00D377A0" w:rsidP="00FB2B35">
      <w:pPr>
        <w:pStyle w:val="ConsPlusNormal"/>
        <w:jc w:val="both"/>
        <w:rPr>
          <w:rFonts w:ascii="Times New Roman" w:hAnsi="Times New Roman" w:cs="Times New Roman"/>
          <w:sz w:val="28"/>
          <w:szCs w:val="28"/>
        </w:rPr>
      </w:pPr>
    </w:p>
    <w:p w:rsidR="006E7B31" w:rsidRDefault="006E7B31" w:rsidP="00FB2B35">
      <w:pPr>
        <w:pStyle w:val="ConsPlusNormal"/>
        <w:jc w:val="both"/>
        <w:rPr>
          <w:rFonts w:ascii="Times New Roman" w:hAnsi="Times New Roman" w:cs="Times New Roman"/>
          <w:sz w:val="28"/>
          <w:szCs w:val="28"/>
        </w:rPr>
      </w:pPr>
    </w:p>
    <w:p w:rsidR="003D3182" w:rsidRDefault="007B77E4" w:rsidP="002F0AFF">
      <w:pPr>
        <w:tabs>
          <w:tab w:val="left" w:pos="5103"/>
        </w:tabs>
        <w:spacing w:after="0" w:line="240" w:lineRule="auto"/>
        <w:jc w:val="both"/>
        <w:rPr>
          <w:rFonts w:ascii="Times New Roman" w:hAnsi="Times New Roman"/>
          <w:color w:val="000000"/>
          <w:sz w:val="27"/>
          <w:szCs w:val="27"/>
        </w:rPr>
      </w:pPr>
      <w:r w:rsidRPr="006E37F5">
        <w:rPr>
          <w:rFonts w:ascii="Times New Roman" w:hAnsi="Times New Roman"/>
          <w:color w:val="000000"/>
          <w:sz w:val="27"/>
          <w:szCs w:val="27"/>
        </w:rPr>
        <w:t xml:space="preserve">                                                   </w:t>
      </w:r>
      <w:r w:rsidR="0027191F" w:rsidRPr="006E37F5">
        <w:rPr>
          <w:rFonts w:ascii="Times New Roman" w:hAnsi="Times New Roman"/>
          <w:color w:val="000000"/>
          <w:sz w:val="27"/>
          <w:szCs w:val="27"/>
        </w:rPr>
        <w:t xml:space="preserve"> </w:t>
      </w:r>
      <w:r w:rsidR="00A11477">
        <w:rPr>
          <w:rFonts w:ascii="Times New Roman" w:hAnsi="Times New Roman"/>
          <w:color w:val="000000"/>
          <w:sz w:val="27"/>
          <w:szCs w:val="27"/>
        </w:rPr>
        <w:t xml:space="preserve"> </w:t>
      </w:r>
    </w:p>
    <w:p w:rsidR="002F0AFF" w:rsidRPr="009B0AE6" w:rsidRDefault="002F0AFF" w:rsidP="009B0AE6">
      <w:pPr>
        <w:spacing w:after="0" w:line="240" w:lineRule="auto"/>
        <w:ind w:left="5812"/>
        <w:rPr>
          <w:rFonts w:ascii="Times New Roman" w:hAnsi="Times New Roman"/>
          <w:color w:val="000000"/>
          <w:sz w:val="28"/>
          <w:szCs w:val="28"/>
        </w:rPr>
      </w:pPr>
      <w:r w:rsidRPr="009B0AE6">
        <w:rPr>
          <w:rFonts w:ascii="Times New Roman" w:hAnsi="Times New Roman"/>
          <w:color w:val="000000"/>
          <w:sz w:val="28"/>
          <w:szCs w:val="28"/>
        </w:rPr>
        <w:lastRenderedPageBreak/>
        <w:t>Приложение</w:t>
      </w:r>
    </w:p>
    <w:p w:rsidR="002F0AFF" w:rsidRPr="009B0AE6" w:rsidRDefault="002F0AFF" w:rsidP="009B0AE6">
      <w:pPr>
        <w:tabs>
          <w:tab w:val="left" w:pos="5103"/>
        </w:tabs>
        <w:spacing w:after="0" w:line="240" w:lineRule="auto"/>
        <w:ind w:left="5812"/>
        <w:jc w:val="both"/>
        <w:rPr>
          <w:rFonts w:ascii="Times New Roman" w:hAnsi="Times New Roman"/>
          <w:color w:val="000000"/>
          <w:sz w:val="28"/>
          <w:szCs w:val="28"/>
        </w:rPr>
      </w:pPr>
      <w:r w:rsidRPr="009B0AE6">
        <w:rPr>
          <w:rFonts w:ascii="Times New Roman" w:hAnsi="Times New Roman"/>
          <w:color w:val="000000"/>
          <w:sz w:val="28"/>
          <w:szCs w:val="28"/>
        </w:rPr>
        <w:t>к постановлению Администрации</w:t>
      </w:r>
    </w:p>
    <w:p w:rsidR="002F0AFF" w:rsidRPr="009B0AE6" w:rsidRDefault="002F0AFF" w:rsidP="009B0AE6">
      <w:pPr>
        <w:tabs>
          <w:tab w:val="left" w:pos="5103"/>
        </w:tabs>
        <w:spacing w:after="0" w:line="240" w:lineRule="auto"/>
        <w:ind w:left="5812"/>
        <w:jc w:val="both"/>
        <w:rPr>
          <w:rFonts w:ascii="Times New Roman" w:hAnsi="Times New Roman"/>
          <w:color w:val="000000"/>
          <w:sz w:val="28"/>
          <w:szCs w:val="28"/>
        </w:rPr>
      </w:pPr>
      <w:r w:rsidRPr="009B0AE6">
        <w:rPr>
          <w:rFonts w:ascii="Times New Roman" w:hAnsi="Times New Roman"/>
          <w:color w:val="000000"/>
          <w:sz w:val="28"/>
          <w:szCs w:val="28"/>
        </w:rPr>
        <w:t>городского округа город Рыбинск</w:t>
      </w:r>
    </w:p>
    <w:p w:rsidR="002F0AFF" w:rsidRPr="009B0AE6" w:rsidRDefault="002F0AFF" w:rsidP="009B0AE6">
      <w:pPr>
        <w:tabs>
          <w:tab w:val="left" w:pos="5103"/>
        </w:tabs>
        <w:spacing w:after="0" w:line="240" w:lineRule="auto"/>
        <w:ind w:left="5812"/>
        <w:jc w:val="both"/>
        <w:rPr>
          <w:rFonts w:ascii="Times New Roman" w:hAnsi="Times New Roman"/>
          <w:color w:val="000000"/>
          <w:sz w:val="28"/>
          <w:szCs w:val="28"/>
        </w:rPr>
      </w:pPr>
      <w:r w:rsidRPr="009B0AE6">
        <w:rPr>
          <w:rFonts w:ascii="Times New Roman" w:hAnsi="Times New Roman"/>
          <w:color w:val="000000"/>
          <w:sz w:val="28"/>
          <w:szCs w:val="28"/>
        </w:rPr>
        <w:t>Ярославской области</w:t>
      </w:r>
    </w:p>
    <w:p w:rsidR="002F0AFF" w:rsidRPr="009B0AE6" w:rsidRDefault="003D3182" w:rsidP="009B0AE6">
      <w:pPr>
        <w:tabs>
          <w:tab w:val="left" w:pos="5103"/>
          <w:tab w:val="left" w:pos="5954"/>
        </w:tabs>
        <w:spacing w:after="0" w:line="240" w:lineRule="auto"/>
        <w:ind w:left="5812"/>
        <w:jc w:val="both"/>
        <w:rPr>
          <w:rFonts w:ascii="Times New Roman" w:hAnsi="Times New Roman"/>
          <w:color w:val="000000"/>
          <w:sz w:val="28"/>
          <w:szCs w:val="28"/>
        </w:rPr>
      </w:pPr>
      <w:proofErr w:type="spellStart"/>
      <w:r w:rsidRPr="009B0AE6">
        <w:rPr>
          <w:rFonts w:ascii="Times New Roman" w:hAnsi="Times New Roman"/>
          <w:color w:val="000000"/>
          <w:sz w:val="28"/>
          <w:szCs w:val="28"/>
        </w:rPr>
        <w:t>о</w:t>
      </w:r>
      <w:r w:rsidR="002F0AFF" w:rsidRPr="009B0AE6">
        <w:rPr>
          <w:rFonts w:ascii="Times New Roman" w:hAnsi="Times New Roman"/>
          <w:color w:val="000000"/>
          <w:sz w:val="28"/>
          <w:szCs w:val="28"/>
        </w:rPr>
        <w:t>т</w:t>
      </w:r>
      <w:r w:rsidRPr="009B0AE6">
        <w:rPr>
          <w:rFonts w:ascii="Times New Roman" w:hAnsi="Times New Roman"/>
          <w:color w:val="000000"/>
          <w:sz w:val="28"/>
          <w:szCs w:val="28"/>
        </w:rPr>
        <w:t>______</w:t>
      </w:r>
      <w:r w:rsidR="009B0AE6">
        <w:rPr>
          <w:rFonts w:ascii="Times New Roman" w:hAnsi="Times New Roman"/>
          <w:color w:val="000000"/>
          <w:sz w:val="28"/>
          <w:szCs w:val="28"/>
        </w:rPr>
        <w:t>_____</w:t>
      </w:r>
      <w:r w:rsidRPr="009B0AE6">
        <w:rPr>
          <w:rFonts w:ascii="Times New Roman" w:hAnsi="Times New Roman"/>
          <w:color w:val="000000"/>
          <w:sz w:val="28"/>
          <w:szCs w:val="28"/>
        </w:rPr>
        <w:t>___</w:t>
      </w:r>
      <w:r w:rsidR="002F0AFF" w:rsidRPr="009B0AE6">
        <w:rPr>
          <w:rFonts w:ascii="Times New Roman" w:hAnsi="Times New Roman"/>
          <w:color w:val="000000"/>
          <w:sz w:val="28"/>
          <w:szCs w:val="28"/>
        </w:rPr>
        <w:t>№</w:t>
      </w:r>
      <w:proofErr w:type="spellEnd"/>
      <w:r w:rsidR="002F0AFF" w:rsidRPr="009B0AE6">
        <w:rPr>
          <w:rFonts w:ascii="Times New Roman" w:hAnsi="Times New Roman"/>
          <w:color w:val="000000"/>
          <w:sz w:val="28"/>
          <w:szCs w:val="28"/>
        </w:rPr>
        <w:t xml:space="preserve"> </w:t>
      </w:r>
      <w:r w:rsidRPr="009B0AE6">
        <w:rPr>
          <w:rFonts w:ascii="Times New Roman" w:hAnsi="Times New Roman"/>
          <w:color w:val="000000"/>
          <w:sz w:val="28"/>
          <w:szCs w:val="28"/>
        </w:rPr>
        <w:t>__________</w:t>
      </w:r>
    </w:p>
    <w:p w:rsidR="00FB2B35" w:rsidRPr="006E37F5" w:rsidRDefault="00FB2B35" w:rsidP="00FB2B35">
      <w:pPr>
        <w:pStyle w:val="ConsPlusNormal"/>
        <w:jc w:val="both"/>
        <w:rPr>
          <w:rFonts w:ascii="Times New Roman" w:hAnsi="Times New Roman" w:cs="Times New Roman"/>
          <w:sz w:val="27"/>
          <w:szCs w:val="27"/>
        </w:rPr>
      </w:pPr>
    </w:p>
    <w:p w:rsidR="002F0AFF" w:rsidRPr="006E37F5" w:rsidRDefault="002F0AFF" w:rsidP="00FB2B35">
      <w:pPr>
        <w:pStyle w:val="ConsPlusNormal"/>
        <w:jc w:val="both"/>
        <w:rPr>
          <w:rFonts w:ascii="Times New Roman" w:hAnsi="Times New Roman" w:cs="Times New Roman"/>
          <w:sz w:val="27"/>
          <w:szCs w:val="27"/>
        </w:rPr>
      </w:pPr>
    </w:p>
    <w:p w:rsidR="007B77E4" w:rsidRPr="006E37F5" w:rsidRDefault="007B77E4" w:rsidP="00FB2B35">
      <w:pPr>
        <w:pStyle w:val="ConsPlusNormal"/>
        <w:jc w:val="both"/>
        <w:rPr>
          <w:rFonts w:ascii="Times New Roman" w:hAnsi="Times New Roman" w:cs="Times New Roman"/>
          <w:sz w:val="27"/>
          <w:szCs w:val="27"/>
        </w:rPr>
      </w:pPr>
    </w:p>
    <w:p w:rsidR="00FB2B35" w:rsidRPr="009B0AE6" w:rsidRDefault="007B77E4" w:rsidP="00FB2B35">
      <w:pPr>
        <w:pStyle w:val="ConsPlusTitle"/>
        <w:jc w:val="center"/>
        <w:rPr>
          <w:rFonts w:ascii="Times New Roman" w:hAnsi="Times New Roman" w:cs="Times New Roman"/>
          <w:b w:val="0"/>
          <w:sz w:val="28"/>
          <w:szCs w:val="28"/>
        </w:rPr>
      </w:pPr>
      <w:bookmarkStart w:id="1" w:name="P35"/>
      <w:bookmarkEnd w:id="1"/>
      <w:r w:rsidRPr="009B0AE6">
        <w:rPr>
          <w:rFonts w:ascii="Times New Roman" w:hAnsi="Times New Roman" w:cs="Times New Roman"/>
          <w:b w:val="0"/>
          <w:sz w:val="28"/>
          <w:szCs w:val="28"/>
        </w:rPr>
        <w:t>А</w:t>
      </w:r>
      <w:r w:rsidR="00881426" w:rsidRPr="009B0AE6">
        <w:rPr>
          <w:rFonts w:ascii="Times New Roman" w:hAnsi="Times New Roman" w:cs="Times New Roman"/>
          <w:b w:val="0"/>
          <w:sz w:val="28"/>
          <w:szCs w:val="28"/>
        </w:rPr>
        <w:t>дминистративный регламент</w:t>
      </w:r>
    </w:p>
    <w:p w:rsidR="007B77E4" w:rsidRPr="009B0AE6" w:rsidRDefault="007B77E4" w:rsidP="00FB2B35">
      <w:pPr>
        <w:pStyle w:val="ConsPlusTitle"/>
        <w:jc w:val="center"/>
        <w:rPr>
          <w:rFonts w:ascii="Times New Roman" w:hAnsi="Times New Roman" w:cs="Times New Roman"/>
          <w:b w:val="0"/>
          <w:sz w:val="28"/>
          <w:szCs w:val="28"/>
        </w:rPr>
      </w:pPr>
      <w:r w:rsidRPr="009B0AE6">
        <w:rPr>
          <w:rFonts w:ascii="Times New Roman" w:hAnsi="Times New Roman" w:cs="Times New Roman"/>
          <w:b w:val="0"/>
          <w:sz w:val="28"/>
          <w:szCs w:val="28"/>
        </w:rPr>
        <w:t>предоставления муниципальной услуги</w:t>
      </w:r>
    </w:p>
    <w:p w:rsidR="00FB2B35" w:rsidRPr="009B0AE6" w:rsidRDefault="007B77E4" w:rsidP="00FB2B35">
      <w:pPr>
        <w:pStyle w:val="ConsPlusTitle"/>
        <w:jc w:val="center"/>
        <w:rPr>
          <w:rFonts w:ascii="Times New Roman" w:hAnsi="Times New Roman" w:cs="Times New Roman"/>
          <w:b w:val="0"/>
          <w:sz w:val="28"/>
          <w:szCs w:val="28"/>
        </w:rPr>
      </w:pPr>
      <w:r w:rsidRPr="009B0AE6">
        <w:rPr>
          <w:rFonts w:ascii="Times New Roman" w:hAnsi="Times New Roman" w:cs="Times New Roman"/>
          <w:b w:val="0"/>
          <w:sz w:val="28"/>
          <w:szCs w:val="28"/>
        </w:rPr>
        <w:t xml:space="preserve"> «Согласование проекта</w:t>
      </w:r>
    </w:p>
    <w:p w:rsidR="00FB2B35" w:rsidRPr="009B0AE6" w:rsidRDefault="007B77E4" w:rsidP="00FB2B35">
      <w:pPr>
        <w:pStyle w:val="ConsPlusTitle"/>
        <w:jc w:val="center"/>
        <w:rPr>
          <w:rFonts w:ascii="Times New Roman" w:hAnsi="Times New Roman" w:cs="Times New Roman"/>
          <w:b w:val="0"/>
          <w:sz w:val="28"/>
          <w:szCs w:val="28"/>
        </w:rPr>
      </w:pPr>
      <w:r w:rsidRPr="009B0AE6">
        <w:rPr>
          <w:rFonts w:ascii="Times New Roman" w:hAnsi="Times New Roman" w:cs="Times New Roman"/>
          <w:b w:val="0"/>
          <w:sz w:val="28"/>
          <w:szCs w:val="28"/>
        </w:rPr>
        <w:t>информационной надписи и обозначения на объекте культурного</w:t>
      </w:r>
    </w:p>
    <w:p w:rsidR="00FB2B35" w:rsidRPr="009B0AE6" w:rsidRDefault="007B77E4" w:rsidP="00FB2B35">
      <w:pPr>
        <w:pStyle w:val="ConsPlusTitle"/>
        <w:jc w:val="center"/>
        <w:rPr>
          <w:rFonts w:ascii="Times New Roman" w:hAnsi="Times New Roman" w:cs="Times New Roman"/>
          <w:b w:val="0"/>
          <w:sz w:val="28"/>
          <w:szCs w:val="28"/>
        </w:rPr>
      </w:pPr>
      <w:r w:rsidRPr="009B0AE6">
        <w:rPr>
          <w:rFonts w:ascii="Times New Roman" w:hAnsi="Times New Roman" w:cs="Times New Roman"/>
          <w:b w:val="0"/>
          <w:sz w:val="28"/>
          <w:szCs w:val="28"/>
        </w:rPr>
        <w:t>наследия (</w:t>
      </w:r>
      <w:proofErr w:type="gramStart"/>
      <w:r w:rsidRPr="009B0AE6">
        <w:rPr>
          <w:rFonts w:ascii="Times New Roman" w:hAnsi="Times New Roman" w:cs="Times New Roman"/>
          <w:b w:val="0"/>
          <w:sz w:val="28"/>
          <w:szCs w:val="28"/>
        </w:rPr>
        <w:t>памятнике</w:t>
      </w:r>
      <w:proofErr w:type="gramEnd"/>
      <w:r w:rsidRPr="009B0AE6">
        <w:rPr>
          <w:rFonts w:ascii="Times New Roman" w:hAnsi="Times New Roman" w:cs="Times New Roman"/>
          <w:b w:val="0"/>
          <w:sz w:val="28"/>
          <w:szCs w:val="28"/>
        </w:rPr>
        <w:t xml:space="preserve"> истории и культуры) народов</w:t>
      </w:r>
    </w:p>
    <w:p w:rsidR="00FB2B35" w:rsidRPr="009B0AE6" w:rsidRDefault="00AA62D3" w:rsidP="00FB2B35">
      <w:pPr>
        <w:pStyle w:val="ConsPlusTitle"/>
        <w:jc w:val="center"/>
        <w:rPr>
          <w:rFonts w:ascii="Times New Roman" w:hAnsi="Times New Roman" w:cs="Times New Roman"/>
          <w:b w:val="0"/>
          <w:sz w:val="28"/>
          <w:szCs w:val="28"/>
        </w:rPr>
      </w:pPr>
      <w:r w:rsidRPr="009B0AE6">
        <w:rPr>
          <w:rFonts w:ascii="Times New Roman" w:hAnsi="Times New Roman" w:cs="Times New Roman"/>
          <w:b w:val="0"/>
          <w:sz w:val="28"/>
          <w:szCs w:val="28"/>
        </w:rPr>
        <w:t>Российской Ф</w:t>
      </w:r>
      <w:r w:rsidR="007B77E4" w:rsidRPr="009B0AE6">
        <w:rPr>
          <w:rFonts w:ascii="Times New Roman" w:hAnsi="Times New Roman" w:cs="Times New Roman"/>
          <w:b w:val="0"/>
          <w:sz w:val="28"/>
          <w:szCs w:val="28"/>
        </w:rPr>
        <w:t>едерации местного (муниципального) значения»</w:t>
      </w:r>
    </w:p>
    <w:p w:rsidR="007B77E4" w:rsidRPr="009B0AE6" w:rsidRDefault="007B77E4" w:rsidP="00FB2B35">
      <w:pPr>
        <w:pStyle w:val="ConsPlusNormal"/>
        <w:jc w:val="both"/>
        <w:rPr>
          <w:rFonts w:ascii="Times New Roman" w:hAnsi="Times New Roman" w:cs="Times New Roman"/>
          <w:sz w:val="28"/>
          <w:szCs w:val="28"/>
        </w:rPr>
      </w:pPr>
    </w:p>
    <w:p w:rsidR="00FB2B35" w:rsidRPr="009B0AE6" w:rsidRDefault="00FB2B35" w:rsidP="00FB2B35">
      <w:pPr>
        <w:pStyle w:val="ConsPlusTitle"/>
        <w:jc w:val="center"/>
        <w:outlineLvl w:val="1"/>
        <w:rPr>
          <w:rFonts w:ascii="Times New Roman" w:hAnsi="Times New Roman" w:cs="Times New Roman"/>
          <w:sz w:val="28"/>
          <w:szCs w:val="28"/>
        </w:rPr>
      </w:pPr>
      <w:r w:rsidRPr="009B0AE6">
        <w:rPr>
          <w:rFonts w:ascii="Times New Roman" w:hAnsi="Times New Roman" w:cs="Times New Roman"/>
          <w:sz w:val="28"/>
          <w:szCs w:val="28"/>
        </w:rPr>
        <w:t>1. Общие положения</w:t>
      </w:r>
    </w:p>
    <w:p w:rsidR="00FB2B35" w:rsidRPr="009B0AE6" w:rsidRDefault="00FB2B35" w:rsidP="00FB2B35">
      <w:pPr>
        <w:pStyle w:val="ConsPlusNormal"/>
        <w:jc w:val="both"/>
        <w:rPr>
          <w:rFonts w:ascii="Times New Roman" w:hAnsi="Times New Roman" w:cs="Times New Roman"/>
          <w:sz w:val="28"/>
          <w:szCs w:val="28"/>
        </w:rPr>
      </w:pPr>
    </w:p>
    <w:p w:rsidR="002F0AFF" w:rsidRPr="009B0AE6" w:rsidRDefault="00FB2B35" w:rsidP="002F0AFF">
      <w:pPr>
        <w:pStyle w:val="ConsPlusNormal"/>
        <w:ind w:firstLine="540"/>
        <w:jc w:val="both"/>
        <w:rPr>
          <w:rFonts w:ascii="Times New Roman" w:hAnsi="Times New Roman" w:cs="Times New Roman"/>
          <w:sz w:val="28"/>
          <w:szCs w:val="28"/>
        </w:rPr>
      </w:pPr>
      <w:r w:rsidRPr="009B0AE6">
        <w:rPr>
          <w:rFonts w:ascii="Times New Roman" w:hAnsi="Times New Roman" w:cs="Times New Roman"/>
          <w:sz w:val="28"/>
          <w:szCs w:val="28"/>
        </w:rPr>
        <w:t xml:space="preserve">1.1. </w:t>
      </w:r>
      <w:proofErr w:type="gramStart"/>
      <w:r w:rsidRPr="009B0AE6">
        <w:rPr>
          <w:rFonts w:ascii="Times New Roman" w:hAnsi="Times New Roman" w:cs="Times New Roman"/>
          <w:sz w:val="28"/>
          <w:szCs w:val="28"/>
        </w:rPr>
        <w:t>Административный регламент предост</w:t>
      </w:r>
      <w:r w:rsidR="000C1689" w:rsidRPr="009B0AE6">
        <w:rPr>
          <w:rFonts w:ascii="Times New Roman" w:hAnsi="Times New Roman" w:cs="Times New Roman"/>
          <w:sz w:val="28"/>
          <w:szCs w:val="28"/>
        </w:rPr>
        <w:t>авления муниципальной услуги «Согласование</w:t>
      </w:r>
      <w:r w:rsidRPr="009B0AE6">
        <w:rPr>
          <w:rFonts w:ascii="Times New Roman" w:hAnsi="Times New Roman" w:cs="Times New Roman"/>
          <w:sz w:val="28"/>
          <w:szCs w:val="28"/>
        </w:rPr>
        <w:t xml:space="preserve">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w:t>
      </w:r>
      <w:r w:rsidR="000C1689" w:rsidRPr="009B0AE6">
        <w:rPr>
          <w:rFonts w:ascii="Times New Roman" w:hAnsi="Times New Roman" w:cs="Times New Roman"/>
          <w:sz w:val="28"/>
          <w:szCs w:val="28"/>
        </w:rPr>
        <w:t>»</w:t>
      </w:r>
      <w:r w:rsidRPr="009B0AE6">
        <w:rPr>
          <w:rFonts w:ascii="Times New Roman" w:hAnsi="Times New Roman" w:cs="Times New Roman"/>
          <w:sz w:val="28"/>
          <w:szCs w:val="28"/>
        </w:rPr>
        <w:t xml:space="preserve"> (далее -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согласованию проекта информационной надписи и обозначения на объекте культурного наследия (памятнике</w:t>
      </w:r>
      <w:proofErr w:type="gramEnd"/>
      <w:r w:rsidRPr="009B0AE6">
        <w:rPr>
          <w:rFonts w:ascii="Times New Roman" w:hAnsi="Times New Roman" w:cs="Times New Roman"/>
          <w:sz w:val="28"/>
          <w:szCs w:val="28"/>
        </w:rPr>
        <w:t xml:space="preserve"> истории и культуры) народов Российской Федерации местного (муниципального) значения (далее - объект культурного наследия).</w:t>
      </w:r>
    </w:p>
    <w:p w:rsidR="002F0AFF" w:rsidRPr="009B0AE6" w:rsidRDefault="002F0AFF" w:rsidP="00F51D30">
      <w:pPr>
        <w:autoSpaceDE w:val="0"/>
        <w:autoSpaceDN w:val="0"/>
        <w:adjustRightInd w:val="0"/>
        <w:spacing w:after="0" w:line="240" w:lineRule="auto"/>
        <w:ind w:firstLine="567"/>
        <w:jc w:val="both"/>
        <w:rPr>
          <w:rFonts w:ascii="Times New Roman" w:hAnsi="Times New Roman"/>
          <w:sz w:val="28"/>
          <w:szCs w:val="28"/>
        </w:rPr>
      </w:pPr>
      <w:r w:rsidRPr="009B0AE6">
        <w:rPr>
          <w:rFonts w:ascii="Times New Roman" w:hAnsi="Times New Roman"/>
          <w:sz w:val="28"/>
          <w:szCs w:val="28"/>
        </w:rPr>
        <w:t xml:space="preserve">1.2. </w:t>
      </w:r>
      <w:proofErr w:type="gramStart"/>
      <w:r w:rsidRPr="009B0AE6">
        <w:rPr>
          <w:rFonts w:ascii="Times New Roman" w:hAnsi="Times New Roman"/>
          <w:sz w:val="28"/>
          <w:szCs w:val="28"/>
        </w:rPr>
        <w:t>Заяви</w:t>
      </w:r>
      <w:r w:rsidR="00FB2B35" w:rsidRPr="009B0AE6">
        <w:rPr>
          <w:rFonts w:ascii="Times New Roman" w:hAnsi="Times New Roman"/>
          <w:sz w:val="28"/>
          <w:szCs w:val="28"/>
        </w:rPr>
        <w:t xml:space="preserve">телями при предоставлении муниципальной услуги </w:t>
      </w:r>
      <w:r w:rsidR="009379AA" w:rsidRPr="009B0AE6">
        <w:rPr>
          <w:rFonts w:ascii="Times New Roman" w:hAnsi="Times New Roman"/>
          <w:sz w:val="28"/>
          <w:szCs w:val="28"/>
        </w:rPr>
        <w:t>«Согласование</w:t>
      </w:r>
      <w:r w:rsidR="00FB2B35" w:rsidRPr="009B0AE6">
        <w:rPr>
          <w:rFonts w:ascii="Times New Roman" w:hAnsi="Times New Roman"/>
          <w:sz w:val="28"/>
          <w:szCs w:val="28"/>
        </w:rPr>
        <w:t xml:space="preserve">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w:t>
      </w:r>
      <w:r w:rsidR="008F250B">
        <w:rPr>
          <w:rFonts w:ascii="Times New Roman" w:hAnsi="Times New Roman"/>
          <w:sz w:val="28"/>
          <w:szCs w:val="28"/>
        </w:rPr>
        <w:t>»</w:t>
      </w:r>
      <w:r w:rsidR="00FB2B35" w:rsidRPr="009B0AE6">
        <w:rPr>
          <w:rFonts w:ascii="Times New Roman" w:hAnsi="Times New Roman"/>
          <w:sz w:val="28"/>
          <w:szCs w:val="28"/>
        </w:rPr>
        <w:t xml:space="preserve"> (далее - муниципальная услуга) являются лица, указанные в</w:t>
      </w:r>
      <w:r w:rsidR="00FB2B35" w:rsidRPr="009B0AE6">
        <w:rPr>
          <w:rFonts w:ascii="Times New Roman" w:hAnsi="Times New Roman"/>
          <w:color w:val="000000" w:themeColor="text1"/>
          <w:sz w:val="28"/>
          <w:szCs w:val="28"/>
        </w:rPr>
        <w:t xml:space="preserve"> </w:t>
      </w:r>
      <w:hyperlink r:id="rId13" w:history="1">
        <w:r w:rsidR="00FB2B35" w:rsidRPr="009B0AE6">
          <w:rPr>
            <w:rFonts w:ascii="Times New Roman" w:hAnsi="Times New Roman"/>
            <w:color w:val="000000" w:themeColor="text1"/>
            <w:sz w:val="28"/>
            <w:szCs w:val="28"/>
          </w:rPr>
          <w:t>пункте 11 статьи 47</w:t>
        </w:r>
      </w:hyperlink>
      <w:r w:rsidR="00FB2B35" w:rsidRPr="009B0AE6">
        <w:rPr>
          <w:rFonts w:ascii="Times New Roman" w:hAnsi="Times New Roman"/>
          <w:color w:val="000000" w:themeColor="text1"/>
          <w:sz w:val="28"/>
          <w:szCs w:val="28"/>
        </w:rPr>
        <w:t>.6</w:t>
      </w:r>
      <w:r w:rsidR="00FB2B35" w:rsidRPr="009B0AE6">
        <w:rPr>
          <w:rFonts w:ascii="Times New Roman" w:hAnsi="Times New Roman"/>
          <w:sz w:val="28"/>
          <w:szCs w:val="28"/>
        </w:rPr>
        <w:t xml:space="preserve"> </w:t>
      </w:r>
      <w:r w:rsidR="009379AA" w:rsidRPr="009B0AE6">
        <w:rPr>
          <w:rFonts w:ascii="Times New Roman" w:hAnsi="Times New Roman"/>
          <w:sz w:val="28"/>
          <w:szCs w:val="28"/>
        </w:rPr>
        <w:t xml:space="preserve">Федерального закон от 25.06.2002 № 73-ФЗ </w:t>
      </w:r>
      <w:r w:rsidR="00F51D30" w:rsidRPr="009B0AE6">
        <w:rPr>
          <w:rFonts w:ascii="Times New Roman" w:hAnsi="Times New Roman"/>
          <w:sz w:val="28"/>
          <w:szCs w:val="28"/>
        </w:rPr>
        <w:t>«</w:t>
      </w:r>
      <w:r w:rsidR="009379AA" w:rsidRPr="009B0AE6">
        <w:rPr>
          <w:rFonts w:ascii="Times New Roman" w:hAnsi="Times New Roman"/>
          <w:sz w:val="28"/>
          <w:szCs w:val="28"/>
        </w:rPr>
        <w:t>Об объектах культурного наследия (памятниках истории и культур</w:t>
      </w:r>
      <w:r w:rsidR="00F51D30" w:rsidRPr="009B0AE6">
        <w:rPr>
          <w:rFonts w:ascii="Times New Roman" w:hAnsi="Times New Roman"/>
          <w:sz w:val="28"/>
          <w:szCs w:val="28"/>
        </w:rPr>
        <w:t>ы) народов Российской Федерации»</w:t>
      </w:r>
      <w:r w:rsidR="00030302" w:rsidRPr="009B0AE6">
        <w:rPr>
          <w:rFonts w:ascii="Times New Roman" w:hAnsi="Times New Roman"/>
          <w:sz w:val="28"/>
          <w:szCs w:val="28"/>
        </w:rPr>
        <w:t xml:space="preserve"> </w:t>
      </w:r>
      <w:r w:rsidR="00FB2B35" w:rsidRPr="009B0AE6">
        <w:rPr>
          <w:rFonts w:ascii="Times New Roman" w:hAnsi="Times New Roman"/>
          <w:sz w:val="28"/>
          <w:szCs w:val="28"/>
        </w:rPr>
        <w:t>(далее - заявители).</w:t>
      </w:r>
      <w:proofErr w:type="gramEnd"/>
    </w:p>
    <w:p w:rsidR="002F0AFF" w:rsidRPr="009B0AE6" w:rsidRDefault="00FB2B35" w:rsidP="002F0AFF">
      <w:pPr>
        <w:pStyle w:val="ConsPlusNormal"/>
        <w:ind w:firstLine="540"/>
        <w:jc w:val="both"/>
        <w:rPr>
          <w:rFonts w:ascii="Times New Roman" w:hAnsi="Times New Roman" w:cs="Times New Roman"/>
          <w:sz w:val="28"/>
          <w:szCs w:val="28"/>
        </w:rPr>
      </w:pPr>
      <w:r w:rsidRPr="009B0AE6">
        <w:rPr>
          <w:rFonts w:ascii="Times New Roman" w:hAnsi="Times New Roman" w:cs="Times New Roman"/>
          <w:sz w:val="28"/>
          <w:szCs w:val="28"/>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bookmarkStart w:id="2" w:name="P46"/>
      <w:bookmarkEnd w:id="2"/>
    </w:p>
    <w:p w:rsidR="00FB2B35" w:rsidRPr="009B0AE6" w:rsidRDefault="00FB2B35" w:rsidP="002F0AFF">
      <w:pPr>
        <w:pStyle w:val="ConsPlusNormal"/>
        <w:ind w:firstLine="540"/>
        <w:jc w:val="both"/>
        <w:rPr>
          <w:rFonts w:ascii="Times New Roman" w:hAnsi="Times New Roman" w:cs="Times New Roman"/>
          <w:sz w:val="28"/>
          <w:szCs w:val="28"/>
        </w:rPr>
      </w:pPr>
      <w:r w:rsidRPr="009B0AE6">
        <w:rPr>
          <w:rFonts w:ascii="Times New Roman" w:hAnsi="Times New Roman" w:cs="Times New Roman"/>
          <w:sz w:val="28"/>
          <w:szCs w:val="28"/>
        </w:rPr>
        <w:t>1.3. Муници</w:t>
      </w:r>
      <w:r w:rsidR="009379AA" w:rsidRPr="009B0AE6">
        <w:rPr>
          <w:rFonts w:ascii="Times New Roman" w:hAnsi="Times New Roman" w:cs="Times New Roman"/>
          <w:sz w:val="28"/>
          <w:szCs w:val="28"/>
        </w:rPr>
        <w:t>пальная услуга предоставляется Д</w:t>
      </w:r>
      <w:r w:rsidRPr="009B0AE6">
        <w:rPr>
          <w:rFonts w:ascii="Times New Roman" w:hAnsi="Times New Roman" w:cs="Times New Roman"/>
          <w:sz w:val="28"/>
          <w:szCs w:val="28"/>
        </w:rPr>
        <w:t xml:space="preserve">епартаментом </w:t>
      </w:r>
      <w:r w:rsidR="009379AA" w:rsidRPr="009B0AE6">
        <w:rPr>
          <w:rFonts w:ascii="Times New Roman" w:hAnsi="Times New Roman" w:cs="Times New Roman"/>
          <w:sz w:val="28"/>
          <w:szCs w:val="28"/>
        </w:rPr>
        <w:t>а</w:t>
      </w:r>
      <w:r w:rsidRPr="009B0AE6">
        <w:rPr>
          <w:rFonts w:ascii="Times New Roman" w:hAnsi="Times New Roman" w:cs="Times New Roman"/>
          <w:sz w:val="28"/>
          <w:szCs w:val="28"/>
        </w:rPr>
        <w:t xml:space="preserve">рхитектуры и градостроительства </w:t>
      </w:r>
      <w:r w:rsidR="00416A81" w:rsidRPr="009B0AE6">
        <w:rPr>
          <w:rFonts w:ascii="Times New Roman" w:hAnsi="Times New Roman" w:cs="Times New Roman"/>
          <w:sz w:val="28"/>
          <w:szCs w:val="28"/>
        </w:rPr>
        <w:t>А</w:t>
      </w:r>
      <w:r w:rsidRPr="009B0AE6">
        <w:rPr>
          <w:rFonts w:ascii="Times New Roman" w:hAnsi="Times New Roman" w:cs="Times New Roman"/>
          <w:sz w:val="28"/>
          <w:szCs w:val="28"/>
        </w:rPr>
        <w:t>дминистрации городского округа город Рыбинск Ярославской области</w:t>
      </w:r>
      <w:r w:rsidR="0081471D" w:rsidRPr="009B0AE6">
        <w:rPr>
          <w:rFonts w:ascii="Times New Roman" w:hAnsi="Times New Roman" w:cs="Times New Roman"/>
          <w:sz w:val="28"/>
          <w:szCs w:val="28"/>
        </w:rPr>
        <w:t xml:space="preserve"> (далее - Д</w:t>
      </w:r>
      <w:r w:rsidRPr="009B0AE6">
        <w:rPr>
          <w:rFonts w:ascii="Times New Roman" w:hAnsi="Times New Roman" w:cs="Times New Roman"/>
          <w:sz w:val="28"/>
          <w:szCs w:val="28"/>
        </w:rPr>
        <w:t>епартамент).</w:t>
      </w:r>
    </w:p>
    <w:p w:rsidR="009379AA" w:rsidRPr="009B0AE6" w:rsidRDefault="00FB2B35" w:rsidP="009379AA">
      <w:pPr>
        <w:pStyle w:val="ConsPlusNormal"/>
        <w:ind w:firstLine="540"/>
        <w:jc w:val="both"/>
        <w:rPr>
          <w:rFonts w:ascii="Times New Roman" w:hAnsi="Times New Roman" w:cs="Times New Roman"/>
          <w:sz w:val="28"/>
          <w:szCs w:val="28"/>
        </w:rPr>
      </w:pPr>
      <w:r w:rsidRPr="009B0AE6">
        <w:rPr>
          <w:rFonts w:ascii="Times New Roman" w:hAnsi="Times New Roman" w:cs="Times New Roman"/>
          <w:sz w:val="28"/>
          <w:szCs w:val="28"/>
        </w:rPr>
        <w:t xml:space="preserve">Место нахождения </w:t>
      </w:r>
      <w:r w:rsidR="0081471D" w:rsidRPr="009B0AE6">
        <w:rPr>
          <w:rFonts w:ascii="Times New Roman" w:hAnsi="Times New Roman" w:cs="Times New Roman"/>
          <w:sz w:val="28"/>
          <w:szCs w:val="28"/>
        </w:rPr>
        <w:t>Д</w:t>
      </w:r>
      <w:r w:rsidRPr="009B0AE6">
        <w:rPr>
          <w:rFonts w:ascii="Times New Roman" w:hAnsi="Times New Roman" w:cs="Times New Roman"/>
          <w:sz w:val="28"/>
          <w:szCs w:val="28"/>
        </w:rPr>
        <w:t xml:space="preserve">епартамента: </w:t>
      </w:r>
      <w:r w:rsidR="00416A81" w:rsidRPr="009B0AE6">
        <w:rPr>
          <w:rFonts w:ascii="Times New Roman" w:hAnsi="Times New Roman" w:cs="Times New Roman"/>
          <w:sz w:val="28"/>
          <w:szCs w:val="28"/>
        </w:rPr>
        <w:t xml:space="preserve">Российская Федерация, </w:t>
      </w:r>
      <w:r w:rsidRPr="009B0AE6">
        <w:rPr>
          <w:rFonts w:ascii="Times New Roman" w:hAnsi="Times New Roman" w:cs="Times New Roman"/>
          <w:sz w:val="28"/>
          <w:szCs w:val="28"/>
        </w:rPr>
        <w:t>Ярославская область, город Рыбинск, ул. Крестовая, д. 77</w:t>
      </w:r>
      <w:r w:rsidR="00F51D30" w:rsidRPr="009B0AE6">
        <w:rPr>
          <w:rFonts w:ascii="Times New Roman" w:hAnsi="Times New Roman" w:cs="Times New Roman"/>
          <w:sz w:val="28"/>
          <w:szCs w:val="28"/>
        </w:rPr>
        <w:t>.</w:t>
      </w:r>
    </w:p>
    <w:p w:rsidR="00FB2B35" w:rsidRPr="009B0AE6" w:rsidRDefault="00416A81" w:rsidP="009379AA">
      <w:pPr>
        <w:pStyle w:val="ConsPlusNormal"/>
        <w:ind w:firstLine="540"/>
        <w:jc w:val="both"/>
        <w:rPr>
          <w:rFonts w:ascii="Times New Roman" w:hAnsi="Times New Roman" w:cs="Times New Roman"/>
          <w:sz w:val="28"/>
          <w:szCs w:val="28"/>
        </w:rPr>
      </w:pPr>
      <w:r w:rsidRPr="009B0AE6">
        <w:rPr>
          <w:rFonts w:ascii="Times New Roman" w:hAnsi="Times New Roman" w:cs="Times New Roman"/>
          <w:sz w:val="28"/>
          <w:szCs w:val="28"/>
        </w:rPr>
        <w:t>Почтовый адрес Д</w:t>
      </w:r>
      <w:r w:rsidR="00FB2B35" w:rsidRPr="009B0AE6">
        <w:rPr>
          <w:rFonts w:ascii="Times New Roman" w:hAnsi="Times New Roman" w:cs="Times New Roman"/>
          <w:sz w:val="28"/>
          <w:szCs w:val="28"/>
        </w:rPr>
        <w:t xml:space="preserve">епартамента: </w:t>
      </w:r>
      <w:r w:rsidR="00A11477">
        <w:rPr>
          <w:rFonts w:ascii="Times New Roman" w:hAnsi="Times New Roman" w:cs="Times New Roman"/>
          <w:sz w:val="28"/>
          <w:szCs w:val="28"/>
        </w:rPr>
        <w:t>152934</w:t>
      </w:r>
      <w:r w:rsidR="0088747D" w:rsidRPr="009B0AE6">
        <w:rPr>
          <w:rFonts w:ascii="Times New Roman" w:hAnsi="Times New Roman" w:cs="Times New Roman"/>
          <w:sz w:val="28"/>
          <w:szCs w:val="28"/>
        </w:rPr>
        <w:t xml:space="preserve">, г. Рыбинск, ул. </w:t>
      </w:r>
      <w:proofErr w:type="gramStart"/>
      <w:r w:rsidR="0088747D" w:rsidRPr="009B0AE6">
        <w:rPr>
          <w:rFonts w:ascii="Times New Roman" w:hAnsi="Times New Roman" w:cs="Times New Roman"/>
          <w:sz w:val="28"/>
          <w:szCs w:val="28"/>
        </w:rPr>
        <w:t>Крестовая</w:t>
      </w:r>
      <w:proofErr w:type="gramEnd"/>
      <w:r w:rsidR="0088747D" w:rsidRPr="009B0AE6">
        <w:rPr>
          <w:rFonts w:ascii="Times New Roman" w:hAnsi="Times New Roman" w:cs="Times New Roman"/>
          <w:sz w:val="28"/>
          <w:szCs w:val="28"/>
        </w:rPr>
        <w:t>, д</w:t>
      </w:r>
      <w:r w:rsidRPr="009B0AE6">
        <w:rPr>
          <w:rFonts w:ascii="Times New Roman" w:hAnsi="Times New Roman" w:cs="Times New Roman"/>
          <w:sz w:val="28"/>
          <w:szCs w:val="28"/>
        </w:rPr>
        <w:t>.</w:t>
      </w:r>
      <w:r w:rsidR="0088747D" w:rsidRPr="009B0AE6">
        <w:rPr>
          <w:rFonts w:ascii="Times New Roman" w:hAnsi="Times New Roman" w:cs="Times New Roman"/>
          <w:sz w:val="28"/>
          <w:szCs w:val="28"/>
        </w:rPr>
        <w:t xml:space="preserve"> 7</w:t>
      </w:r>
      <w:r w:rsidR="0081471D" w:rsidRPr="009B0AE6">
        <w:rPr>
          <w:rFonts w:ascii="Times New Roman" w:hAnsi="Times New Roman" w:cs="Times New Roman"/>
          <w:sz w:val="28"/>
          <w:szCs w:val="28"/>
        </w:rPr>
        <w:t>7</w:t>
      </w:r>
      <w:r w:rsidR="00FB2B35" w:rsidRPr="009B0AE6">
        <w:rPr>
          <w:rFonts w:ascii="Times New Roman" w:hAnsi="Times New Roman" w:cs="Times New Roman"/>
          <w:sz w:val="28"/>
          <w:szCs w:val="28"/>
        </w:rPr>
        <w:t>.</w:t>
      </w:r>
    </w:p>
    <w:p w:rsidR="002F0AFF" w:rsidRPr="009B0AE6" w:rsidRDefault="0081471D" w:rsidP="009379AA">
      <w:pPr>
        <w:pStyle w:val="ConsPlusNormal"/>
        <w:ind w:firstLine="539"/>
        <w:jc w:val="both"/>
        <w:rPr>
          <w:rFonts w:ascii="Times New Roman" w:hAnsi="Times New Roman" w:cs="Times New Roman"/>
          <w:sz w:val="28"/>
          <w:szCs w:val="28"/>
        </w:rPr>
      </w:pPr>
      <w:r w:rsidRPr="009B0AE6">
        <w:rPr>
          <w:rFonts w:ascii="Times New Roman" w:hAnsi="Times New Roman" w:cs="Times New Roman"/>
          <w:sz w:val="28"/>
          <w:szCs w:val="28"/>
        </w:rPr>
        <w:t>График работы Д</w:t>
      </w:r>
      <w:r w:rsidR="00FB2B35" w:rsidRPr="009B0AE6">
        <w:rPr>
          <w:rFonts w:ascii="Times New Roman" w:hAnsi="Times New Roman" w:cs="Times New Roman"/>
          <w:sz w:val="28"/>
          <w:szCs w:val="28"/>
        </w:rPr>
        <w:t xml:space="preserve">епартамента: понедельник - четверг с 8.00 до 12.12, с 13.00 </w:t>
      </w:r>
      <w:r w:rsidR="00FB2B35" w:rsidRPr="009B0AE6">
        <w:rPr>
          <w:rFonts w:ascii="Times New Roman" w:hAnsi="Times New Roman" w:cs="Times New Roman"/>
          <w:sz w:val="28"/>
          <w:szCs w:val="28"/>
        </w:rPr>
        <w:lastRenderedPageBreak/>
        <w:t xml:space="preserve">до 17.00, пятница с 8.00 </w:t>
      </w:r>
      <w:proofErr w:type="gramStart"/>
      <w:r w:rsidR="00FB2B35" w:rsidRPr="009B0AE6">
        <w:rPr>
          <w:rFonts w:ascii="Times New Roman" w:hAnsi="Times New Roman" w:cs="Times New Roman"/>
          <w:sz w:val="28"/>
          <w:szCs w:val="28"/>
        </w:rPr>
        <w:t>до</w:t>
      </w:r>
      <w:proofErr w:type="gramEnd"/>
      <w:r w:rsidR="00FB2B35" w:rsidRPr="009B0AE6">
        <w:rPr>
          <w:rFonts w:ascii="Times New Roman" w:hAnsi="Times New Roman" w:cs="Times New Roman"/>
          <w:sz w:val="28"/>
          <w:szCs w:val="28"/>
        </w:rPr>
        <w:t xml:space="preserve"> 12.12, с 13.00 до 16.00.</w:t>
      </w:r>
      <w:r w:rsidR="0088747D" w:rsidRPr="009B0AE6">
        <w:rPr>
          <w:rFonts w:ascii="Times New Roman" w:hAnsi="Times New Roman" w:cs="Times New Roman"/>
          <w:sz w:val="28"/>
          <w:szCs w:val="28"/>
        </w:rPr>
        <w:t xml:space="preserve"> Суббота, воскресенье - выходные дни.</w:t>
      </w:r>
    </w:p>
    <w:p w:rsidR="002F0AFF" w:rsidRPr="009B0AE6" w:rsidRDefault="00FB2B35" w:rsidP="002F0AFF">
      <w:pPr>
        <w:pStyle w:val="ConsPlusNormal"/>
        <w:ind w:firstLine="539"/>
        <w:jc w:val="both"/>
        <w:rPr>
          <w:rFonts w:ascii="Times New Roman" w:hAnsi="Times New Roman" w:cs="Times New Roman"/>
          <w:sz w:val="28"/>
          <w:szCs w:val="28"/>
        </w:rPr>
      </w:pPr>
      <w:r w:rsidRPr="009B0AE6">
        <w:rPr>
          <w:rFonts w:ascii="Times New Roman" w:hAnsi="Times New Roman" w:cs="Times New Roman"/>
          <w:sz w:val="28"/>
          <w:szCs w:val="28"/>
        </w:rPr>
        <w:t>Прием заявлений о предоставлении муниципальной услуги и выдача документов, являющихся результатом предоставления муниципальной услуги, осущ</w:t>
      </w:r>
      <w:r w:rsidR="0081471D" w:rsidRPr="009B0AE6">
        <w:rPr>
          <w:rFonts w:ascii="Times New Roman" w:hAnsi="Times New Roman" w:cs="Times New Roman"/>
          <w:sz w:val="28"/>
          <w:szCs w:val="28"/>
        </w:rPr>
        <w:t>ествляется по месту нахождения Д</w:t>
      </w:r>
      <w:r w:rsidRPr="009B0AE6">
        <w:rPr>
          <w:rFonts w:ascii="Times New Roman" w:hAnsi="Times New Roman" w:cs="Times New Roman"/>
          <w:sz w:val="28"/>
          <w:szCs w:val="28"/>
        </w:rPr>
        <w:t xml:space="preserve">епартамента по следующему графику: понедельник - четверг с 9.00 до 12.00 и с 14.00 до 17.00, пятница с 9.00 </w:t>
      </w:r>
      <w:proofErr w:type="gramStart"/>
      <w:r w:rsidRPr="009B0AE6">
        <w:rPr>
          <w:rFonts w:ascii="Times New Roman" w:hAnsi="Times New Roman" w:cs="Times New Roman"/>
          <w:sz w:val="28"/>
          <w:szCs w:val="28"/>
        </w:rPr>
        <w:t>до</w:t>
      </w:r>
      <w:proofErr w:type="gramEnd"/>
      <w:r w:rsidRPr="009B0AE6">
        <w:rPr>
          <w:rFonts w:ascii="Times New Roman" w:hAnsi="Times New Roman" w:cs="Times New Roman"/>
          <w:sz w:val="28"/>
          <w:szCs w:val="28"/>
        </w:rPr>
        <w:t xml:space="preserve"> 12.00 и с 14.00 до 16.00.</w:t>
      </w:r>
    </w:p>
    <w:p w:rsidR="002F0AFF" w:rsidRPr="009B0AE6" w:rsidRDefault="00FB2B35" w:rsidP="002F0AFF">
      <w:pPr>
        <w:pStyle w:val="ConsPlusNormal"/>
        <w:ind w:firstLine="539"/>
        <w:jc w:val="both"/>
        <w:rPr>
          <w:rFonts w:ascii="Times New Roman" w:hAnsi="Times New Roman" w:cs="Times New Roman"/>
          <w:sz w:val="28"/>
          <w:szCs w:val="28"/>
        </w:rPr>
      </w:pPr>
      <w:r w:rsidRPr="009B0AE6">
        <w:rPr>
          <w:rFonts w:ascii="Times New Roman" w:hAnsi="Times New Roman" w:cs="Times New Roman"/>
          <w:sz w:val="28"/>
          <w:szCs w:val="28"/>
        </w:rPr>
        <w:t xml:space="preserve">Прием граждан по вопросам предоставления муниципальной услуги осуществляется начальником и работниками отдела </w:t>
      </w:r>
      <w:r w:rsidR="00C40729" w:rsidRPr="009B0AE6">
        <w:rPr>
          <w:rFonts w:ascii="Times New Roman" w:hAnsi="Times New Roman" w:cs="Times New Roman"/>
          <w:bCs/>
          <w:sz w:val="28"/>
          <w:szCs w:val="28"/>
        </w:rPr>
        <w:t>градостроительного развития территорий и подготовки разрешительной</w:t>
      </w:r>
      <w:r w:rsidR="00AA62D3" w:rsidRPr="009B0AE6">
        <w:rPr>
          <w:rFonts w:ascii="Times New Roman" w:hAnsi="Times New Roman" w:cs="Times New Roman"/>
          <w:bCs/>
          <w:sz w:val="28"/>
          <w:szCs w:val="28"/>
        </w:rPr>
        <w:t xml:space="preserve"> документации</w:t>
      </w:r>
      <w:r w:rsidR="00C40729" w:rsidRPr="009B0AE6">
        <w:rPr>
          <w:rFonts w:ascii="Times New Roman" w:hAnsi="Times New Roman" w:cs="Times New Roman"/>
          <w:bCs/>
          <w:sz w:val="28"/>
          <w:szCs w:val="28"/>
        </w:rPr>
        <w:t xml:space="preserve"> </w:t>
      </w:r>
      <w:r w:rsidR="00F51D30" w:rsidRPr="009B0AE6">
        <w:rPr>
          <w:rFonts w:ascii="Times New Roman" w:hAnsi="Times New Roman" w:cs="Times New Roman"/>
          <w:sz w:val="28"/>
          <w:szCs w:val="28"/>
        </w:rPr>
        <w:t>Д</w:t>
      </w:r>
      <w:r w:rsidRPr="009B0AE6">
        <w:rPr>
          <w:rFonts w:ascii="Times New Roman" w:hAnsi="Times New Roman" w:cs="Times New Roman"/>
          <w:sz w:val="28"/>
          <w:szCs w:val="28"/>
        </w:rPr>
        <w:t>епартамента (далее - начальник отдела, работник отдела) по графику: вторник, четверг с 9.00 до 12.00 и с 14.00 до 17.00.</w:t>
      </w:r>
    </w:p>
    <w:p w:rsidR="002F0AFF" w:rsidRPr="009B0AE6" w:rsidRDefault="00FB2B35" w:rsidP="002F0AFF">
      <w:pPr>
        <w:pStyle w:val="ConsPlusNormal"/>
        <w:ind w:firstLine="539"/>
        <w:jc w:val="both"/>
        <w:rPr>
          <w:rFonts w:ascii="Times New Roman" w:hAnsi="Times New Roman" w:cs="Times New Roman"/>
          <w:sz w:val="28"/>
          <w:szCs w:val="28"/>
        </w:rPr>
      </w:pPr>
      <w:r w:rsidRPr="009B0AE6">
        <w:rPr>
          <w:rFonts w:ascii="Times New Roman" w:hAnsi="Times New Roman" w:cs="Times New Roman"/>
          <w:sz w:val="28"/>
          <w:szCs w:val="28"/>
        </w:rPr>
        <w:t>Справочные телефоны:</w:t>
      </w:r>
      <w:r w:rsidR="0088747D" w:rsidRPr="009B0AE6">
        <w:rPr>
          <w:rFonts w:ascii="Times New Roman" w:hAnsi="Times New Roman" w:cs="Times New Roman"/>
          <w:sz w:val="28"/>
          <w:szCs w:val="28"/>
        </w:rPr>
        <w:t xml:space="preserve"> приёмная: (4855) 28-32-73, т/факс (4855) 28-32-77; специалисты Департамента по вопросам предоставления услуги и </w:t>
      </w:r>
      <w:r w:rsidR="00F51D30" w:rsidRPr="009B0AE6">
        <w:rPr>
          <w:rFonts w:ascii="Times New Roman" w:hAnsi="Times New Roman" w:cs="Times New Roman"/>
          <w:sz w:val="28"/>
          <w:szCs w:val="28"/>
        </w:rPr>
        <w:t xml:space="preserve">о </w:t>
      </w:r>
      <w:r w:rsidR="0088747D" w:rsidRPr="009B0AE6">
        <w:rPr>
          <w:rFonts w:ascii="Times New Roman" w:hAnsi="Times New Roman" w:cs="Times New Roman"/>
          <w:sz w:val="28"/>
          <w:szCs w:val="28"/>
        </w:rPr>
        <w:t>ходе предос</w:t>
      </w:r>
      <w:r w:rsidR="00511249" w:rsidRPr="009B0AE6">
        <w:rPr>
          <w:rFonts w:ascii="Times New Roman" w:hAnsi="Times New Roman" w:cs="Times New Roman"/>
          <w:sz w:val="28"/>
          <w:szCs w:val="28"/>
        </w:rPr>
        <w:t>тавления услуги: (4855) 28-32-70</w:t>
      </w:r>
      <w:r w:rsidR="0088747D" w:rsidRPr="009B0AE6">
        <w:rPr>
          <w:rFonts w:ascii="Times New Roman" w:hAnsi="Times New Roman" w:cs="Times New Roman"/>
          <w:sz w:val="28"/>
          <w:szCs w:val="28"/>
        </w:rPr>
        <w:t>.</w:t>
      </w:r>
    </w:p>
    <w:p w:rsidR="00B26E2A"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Адрес эле</w:t>
      </w:r>
      <w:r w:rsidR="0081471D" w:rsidRPr="009B0AE6">
        <w:rPr>
          <w:rFonts w:ascii="Times New Roman" w:hAnsi="Times New Roman" w:cs="Times New Roman"/>
          <w:sz w:val="28"/>
          <w:szCs w:val="28"/>
        </w:rPr>
        <w:t>ктронной почты Д</w:t>
      </w:r>
      <w:r w:rsidRPr="009B0AE6">
        <w:rPr>
          <w:rFonts w:ascii="Times New Roman" w:hAnsi="Times New Roman" w:cs="Times New Roman"/>
          <w:sz w:val="28"/>
          <w:szCs w:val="28"/>
        </w:rPr>
        <w:t>епартамента</w:t>
      </w:r>
      <w:r w:rsidRPr="00CD6203">
        <w:rPr>
          <w:rFonts w:ascii="Times New Roman" w:hAnsi="Times New Roman" w:cs="Times New Roman"/>
          <w:color w:val="000000" w:themeColor="text1"/>
          <w:sz w:val="28"/>
          <w:szCs w:val="28"/>
        </w:rPr>
        <w:t xml:space="preserve">: </w:t>
      </w:r>
      <w:hyperlink r:id="rId14" w:history="1">
        <w:r w:rsidR="00B26E2A" w:rsidRPr="00CD6203">
          <w:rPr>
            <w:rStyle w:val="a5"/>
            <w:rFonts w:ascii="Times New Roman" w:hAnsi="Times New Roman" w:cs="Times New Roman"/>
            <w:color w:val="000000" w:themeColor="text1"/>
            <w:sz w:val="28"/>
            <w:szCs w:val="28"/>
            <w:lang w:val="en-US"/>
          </w:rPr>
          <w:t>agu</w:t>
        </w:r>
        <w:r w:rsidR="00B26E2A" w:rsidRPr="00CD6203">
          <w:rPr>
            <w:rStyle w:val="a5"/>
            <w:rFonts w:ascii="Times New Roman" w:hAnsi="Times New Roman" w:cs="Times New Roman"/>
            <w:color w:val="000000" w:themeColor="text1"/>
            <w:sz w:val="28"/>
            <w:szCs w:val="28"/>
          </w:rPr>
          <w:t>@</w:t>
        </w:r>
        <w:r w:rsidR="00B26E2A" w:rsidRPr="00CD6203">
          <w:rPr>
            <w:rStyle w:val="a5"/>
            <w:rFonts w:ascii="Times New Roman" w:hAnsi="Times New Roman" w:cs="Times New Roman"/>
            <w:color w:val="000000" w:themeColor="text1"/>
            <w:sz w:val="28"/>
            <w:szCs w:val="28"/>
            <w:lang w:val="en-US"/>
          </w:rPr>
          <w:t>rybadm</w:t>
        </w:r>
        <w:r w:rsidR="00B26E2A" w:rsidRPr="00CD6203">
          <w:rPr>
            <w:rStyle w:val="a5"/>
            <w:rFonts w:ascii="Times New Roman" w:hAnsi="Times New Roman" w:cs="Times New Roman"/>
            <w:color w:val="000000" w:themeColor="text1"/>
            <w:sz w:val="28"/>
            <w:szCs w:val="28"/>
          </w:rPr>
          <w:t>.</w:t>
        </w:r>
        <w:proofErr w:type="spellStart"/>
        <w:r w:rsidR="00B26E2A" w:rsidRPr="00CD6203">
          <w:rPr>
            <w:rStyle w:val="a5"/>
            <w:rFonts w:ascii="Times New Roman" w:hAnsi="Times New Roman" w:cs="Times New Roman"/>
            <w:color w:val="000000" w:themeColor="text1"/>
            <w:sz w:val="28"/>
            <w:szCs w:val="28"/>
          </w:rPr>
          <w:t>ru</w:t>
        </w:r>
        <w:proofErr w:type="spellEnd"/>
      </w:hyperlink>
      <w:r w:rsidRPr="00CD6203">
        <w:rPr>
          <w:rFonts w:ascii="Times New Roman" w:hAnsi="Times New Roman" w:cs="Times New Roman"/>
          <w:color w:val="000000" w:themeColor="text1"/>
          <w:sz w:val="28"/>
          <w:szCs w:val="28"/>
        </w:rPr>
        <w:t>.</w:t>
      </w:r>
    </w:p>
    <w:p w:rsidR="00B26E2A" w:rsidRPr="009B0AE6" w:rsidRDefault="00B26E2A" w:rsidP="00A15FFC">
      <w:pPr>
        <w:tabs>
          <w:tab w:val="left" w:pos="567"/>
        </w:tabs>
        <w:adjustRightInd w:val="0"/>
        <w:spacing w:after="0" w:line="240" w:lineRule="auto"/>
        <w:ind w:firstLine="567"/>
        <w:jc w:val="both"/>
        <w:rPr>
          <w:rFonts w:ascii="Times New Roman" w:hAnsi="Times New Roman"/>
          <w:sz w:val="28"/>
          <w:szCs w:val="28"/>
        </w:rPr>
      </w:pPr>
      <w:r w:rsidRPr="009B0AE6">
        <w:rPr>
          <w:rFonts w:ascii="Times New Roman" w:hAnsi="Times New Roman"/>
          <w:sz w:val="28"/>
          <w:szCs w:val="28"/>
        </w:rPr>
        <w:t>1.3.1.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B26E2A" w:rsidRPr="009B0AE6" w:rsidRDefault="00B26E2A"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Местонахождение: Российская Федерация, Ярославская обл., г. Рыбинск, проспект Генерала Батова, д. 1.</w:t>
      </w:r>
    </w:p>
    <w:p w:rsidR="00B26E2A" w:rsidRPr="009B0AE6" w:rsidRDefault="00B26E2A" w:rsidP="00A15FFC">
      <w:pPr>
        <w:adjustRightInd w:val="0"/>
        <w:spacing w:after="0" w:line="240" w:lineRule="auto"/>
        <w:ind w:firstLine="567"/>
        <w:jc w:val="both"/>
        <w:rPr>
          <w:rFonts w:ascii="Times New Roman" w:hAnsi="Times New Roman"/>
          <w:color w:val="000000"/>
          <w:sz w:val="28"/>
          <w:szCs w:val="28"/>
        </w:rPr>
      </w:pPr>
      <w:r w:rsidRPr="009B0AE6">
        <w:rPr>
          <w:rFonts w:ascii="Times New Roman" w:hAnsi="Times New Roman"/>
          <w:sz w:val="28"/>
          <w:szCs w:val="28"/>
        </w:rPr>
        <w:t>График работы,</w:t>
      </w:r>
      <w:r w:rsidRPr="009B0AE6">
        <w:rPr>
          <w:rFonts w:ascii="Times New Roman" w:hAnsi="Times New Roman"/>
          <w:color w:val="000000"/>
          <w:sz w:val="28"/>
          <w:szCs w:val="28"/>
        </w:rPr>
        <w:t xml:space="preserve"> в том числе информирование и консультирование заявителей о порядке предоставления муниципальной услуги: </w:t>
      </w:r>
    </w:p>
    <w:p w:rsidR="00B26E2A" w:rsidRPr="009B0AE6" w:rsidRDefault="00B26E2A"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понедельник, среда, четверг, пятница, суббота: с 8 часов 00 минут  до 18 часов 00 минут;</w:t>
      </w:r>
    </w:p>
    <w:p w:rsidR="00B26E2A" w:rsidRPr="009B0AE6" w:rsidRDefault="00B26E2A" w:rsidP="002F0AFF">
      <w:pPr>
        <w:pStyle w:val="ConsPlusNormal"/>
        <w:ind w:firstLine="709"/>
        <w:jc w:val="both"/>
        <w:rPr>
          <w:rFonts w:ascii="Times New Roman" w:hAnsi="Times New Roman" w:cs="Times New Roman"/>
          <w:sz w:val="28"/>
          <w:szCs w:val="28"/>
        </w:rPr>
      </w:pPr>
      <w:r w:rsidRPr="009B0AE6">
        <w:rPr>
          <w:rFonts w:ascii="Times New Roman" w:hAnsi="Times New Roman" w:cs="Times New Roman"/>
          <w:sz w:val="28"/>
          <w:szCs w:val="28"/>
        </w:rPr>
        <w:t>- вторник: с 10 часов 00 минут до 20 часов 00 минут;</w:t>
      </w:r>
    </w:p>
    <w:p w:rsidR="00B26E2A" w:rsidRPr="009B0AE6" w:rsidRDefault="00B26E2A" w:rsidP="002F0AFF">
      <w:pPr>
        <w:pStyle w:val="ConsPlusNormal"/>
        <w:ind w:firstLine="709"/>
        <w:jc w:val="both"/>
        <w:rPr>
          <w:rFonts w:ascii="Times New Roman" w:hAnsi="Times New Roman" w:cs="Times New Roman"/>
          <w:sz w:val="28"/>
          <w:szCs w:val="28"/>
        </w:rPr>
      </w:pPr>
      <w:r w:rsidRPr="009B0AE6">
        <w:rPr>
          <w:rFonts w:ascii="Times New Roman" w:hAnsi="Times New Roman" w:cs="Times New Roman"/>
          <w:sz w:val="28"/>
          <w:szCs w:val="28"/>
        </w:rPr>
        <w:t>- воскресенье - выходной.</w:t>
      </w:r>
    </w:p>
    <w:p w:rsidR="00B26E2A" w:rsidRPr="009B0AE6" w:rsidRDefault="00B26E2A"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Справочные телефоны: 8(4855) 28-71-41.</w:t>
      </w:r>
    </w:p>
    <w:p w:rsidR="00B26E2A" w:rsidRPr="009B0AE6" w:rsidRDefault="00B26E2A" w:rsidP="00A15FFC">
      <w:pPr>
        <w:tabs>
          <w:tab w:val="left" w:pos="567"/>
        </w:tabs>
        <w:adjustRightInd w:val="0"/>
        <w:spacing w:after="0" w:line="240" w:lineRule="auto"/>
        <w:ind w:firstLine="567"/>
        <w:jc w:val="both"/>
        <w:rPr>
          <w:rFonts w:ascii="Times New Roman" w:hAnsi="Times New Roman"/>
          <w:sz w:val="28"/>
          <w:szCs w:val="28"/>
        </w:rPr>
      </w:pPr>
      <w:r w:rsidRPr="009B0AE6">
        <w:rPr>
          <w:rFonts w:ascii="Times New Roman" w:hAnsi="Times New Roman"/>
          <w:sz w:val="28"/>
          <w:szCs w:val="28"/>
        </w:rPr>
        <w:t>Адрес сайта многофункционального центра в информационно-телекоммуникационной сети «Интернет»: http://mfc76.ru</w:t>
      </w:r>
      <w:r w:rsidR="00F51D30" w:rsidRPr="009B0AE6">
        <w:rPr>
          <w:rFonts w:ascii="Times New Roman" w:hAnsi="Times New Roman"/>
          <w:sz w:val="28"/>
          <w:szCs w:val="28"/>
        </w:rPr>
        <w:t>.</w:t>
      </w:r>
    </w:p>
    <w:p w:rsidR="00B26E2A" w:rsidRPr="009B0AE6" w:rsidRDefault="00B26E2A" w:rsidP="00A15FFC">
      <w:pPr>
        <w:tabs>
          <w:tab w:val="left" w:pos="567"/>
        </w:tabs>
        <w:adjustRightInd w:val="0"/>
        <w:spacing w:after="0" w:line="240" w:lineRule="auto"/>
        <w:ind w:firstLine="567"/>
        <w:jc w:val="both"/>
        <w:rPr>
          <w:rFonts w:ascii="Times New Roman" w:hAnsi="Times New Roman"/>
          <w:sz w:val="28"/>
          <w:szCs w:val="28"/>
        </w:rPr>
      </w:pPr>
      <w:r w:rsidRPr="009B0AE6">
        <w:rPr>
          <w:rFonts w:ascii="Times New Roman" w:hAnsi="Times New Roman"/>
          <w:sz w:val="28"/>
          <w:szCs w:val="28"/>
        </w:rPr>
        <w:t>Адрес электронной почты многофункционального центра: mfc@mfc76.ru.</w:t>
      </w:r>
    </w:p>
    <w:p w:rsidR="00D66756" w:rsidRPr="009B0AE6" w:rsidRDefault="00B26E2A" w:rsidP="00A15FFC">
      <w:pPr>
        <w:tabs>
          <w:tab w:val="left" w:pos="567"/>
        </w:tabs>
        <w:adjustRightInd w:val="0"/>
        <w:spacing w:after="0" w:line="240" w:lineRule="auto"/>
        <w:ind w:firstLine="567"/>
        <w:jc w:val="both"/>
        <w:rPr>
          <w:rFonts w:ascii="Times New Roman" w:hAnsi="Times New Roman"/>
          <w:sz w:val="28"/>
          <w:szCs w:val="28"/>
        </w:rPr>
      </w:pPr>
      <w:r w:rsidRPr="009B0AE6">
        <w:rPr>
          <w:rFonts w:ascii="Times New Roman" w:hAnsi="Times New Roman"/>
          <w:sz w:val="28"/>
          <w:szCs w:val="28"/>
        </w:rPr>
        <w:t>Информация о филиале многофункционального центра размещена на са</w:t>
      </w:r>
      <w:r w:rsidR="002F0AFF" w:rsidRPr="009B0AE6">
        <w:rPr>
          <w:rFonts w:ascii="Times New Roman" w:hAnsi="Times New Roman"/>
          <w:sz w:val="28"/>
          <w:szCs w:val="28"/>
        </w:rPr>
        <w:t>йте многофункционального центра.</w:t>
      </w:r>
    </w:p>
    <w:p w:rsidR="00F51D30" w:rsidRPr="009B0AE6" w:rsidRDefault="00FB2B35" w:rsidP="00A15FFC">
      <w:pPr>
        <w:tabs>
          <w:tab w:val="left" w:pos="567"/>
        </w:tabs>
        <w:spacing w:after="0" w:line="240" w:lineRule="auto"/>
        <w:ind w:firstLine="567"/>
        <w:jc w:val="both"/>
        <w:rPr>
          <w:rFonts w:ascii="Times New Roman" w:eastAsia="Calibri" w:hAnsi="Times New Roman"/>
          <w:sz w:val="28"/>
          <w:szCs w:val="28"/>
        </w:rPr>
      </w:pPr>
      <w:r w:rsidRPr="009B0AE6">
        <w:rPr>
          <w:rFonts w:ascii="Times New Roman" w:hAnsi="Times New Roman"/>
          <w:sz w:val="28"/>
          <w:szCs w:val="28"/>
        </w:rPr>
        <w:t xml:space="preserve">1.4. </w:t>
      </w:r>
      <w:r w:rsidR="00F51D30" w:rsidRPr="009B0AE6">
        <w:rPr>
          <w:rFonts w:ascii="Times New Roman" w:hAnsi="Times New Roman"/>
          <w:sz w:val="28"/>
          <w:szCs w:val="28"/>
        </w:rPr>
        <w:t>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w:t>
      </w:r>
      <w:r w:rsidR="00F51D30" w:rsidRPr="009B0AE6">
        <w:rPr>
          <w:rFonts w:ascii="Times New Roman" w:eastAsia="Calibri" w:hAnsi="Times New Roman"/>
          <w:sz w:val="28"/>
          <w:szCs w:val="28"/>
        </w:rPr>
        <w:t xml:space="preserve"> </w:t>
      </w:r>
      <w:r w:rsidR="00F51D30" w:rsidRPr="009B0AE6">
        <w:rPr>
          <w:rFonts w:ascii="Times New Roman" w:eastAsia="Calibri" w:hAnsi="Times New Roman"/>
          <w:color w:val="000000" w:themeColor="text1"/>
          <w:sz w:val="28"/>
          <w:szCs w:val="28"/>
        </w:rPr>
        <w:t xml:space="preserve"> доступные для копирования и заполнения, в том числе в электронной форме,</w:t>
      </w:r>
      <w:r w:rsidR="00F51D30" w:rsidRPr="009B0AE6">
        <w:rPr>
          <w:rFonts w:ascii="Times New Roman" w:hAnsi="Times New Roman"/>
          <w:color w:val="000000" w:themeColor="text1"/>
          <w:sz w:val="28"/>
          <w:szCs w:val="28"/>
        </w:rPr>
        <w:t xml:space="preserve"> размещаются:</w:t>
      </w:r>
    </w:p>
    <w:p w:rsidR="00F51D30" w:rsidRPr="009B0AE6" w:rsidRDefault="00F51D30" w:rsidP="00A15FFC">
      <w:pPr>
        <w:pStyle w:val="a6"/>
        <w:tabs>
          <w:tab w:val="left" w:pos="567"/>
          <w:tab w:val="left" w:pos="709"/>
          <w:tab w:val="left" w:pos="993"/>
        </w:tabs>
        <w:spacing w:after="0" w:line="240" w:lineRule="auto"/>
        <w:ind w:left="0" w:firstLine="567"/>
        <w:jc w:val="both"/>
        <w:rPr>
          <w:rFonts w:ascii="Times New Roman" w:hAnsi="Times New Roman"/>
          <w:color w:val="000000" w:themeColor="text1"/>
          <w:sz w:val="28"/>
          <w:szCs w:val="28"/>
        </w:rPr>
      </w:pPr>
      <w:r w:rsidRPr="009B0AE6">
        <w:rPr>
          <w:rFonts w:ascii="Times New Roman" w:hAnsi="Times New Roman"/>
          <w:color w:val="000000" w:themeColor="text1"/>
          <w:sz w:val="28"/>
          <w:szCs w:val="28"/>
        </w:rPr>
        <w:t xml:space="preserve">- на официальном сайте Администрации городского округа город Рыбинск (далее - АГОГР) в информационно-телекоммуникационной сети «Интернет»: </w:t>
      </w:r>
      <w:hyperlink r:id="rId15" w:history="1">
        <w:r w:rsidRPr="009B0AE6">
          <w:rPr>
            <w:rStyle w:val="a5"/>
            <w:rFonts w:ascii="Times New Roman" w:hAnsi="Times New Roman"/>
            <w:color w:val="000000" w:themeColor="text1"/>
            <w:sz w:val="28"/>
            <w:szCs w:val="28"/>
            <w:lang w:val="en-US"/>
          </w:rPr>
          <w:t>http</w:t>
        </w:r>
        <w:r w:rsidRPr="009B0AE6">
          <w:rPr>
            <w:rStyle w:val="a5"/>
            <w:rFonts w:ascii="Times New Roman" w:hAnsi="Times New Roman"/>
            <w:color w:val="000000" w:themeColor="text1"/>
            <w:sz w:val="28"/>
            <w:szCs w:val="28"/>
          </w:rPr>
          <w:t>://</w:t>
        </w:r>
        <w:proofErr w:type="spellStart"/>
        <w:r w:rsidRPr="009B0AE6">
          <w:rPr>
            <w:rStyle w:val="a5"/>
            <w:rFonts w:ascii="Times New Roman" w:hAnsi="Times New Roman"/>
            <w:color w:val="000000" w:themeColor="text1"/>
            <w:sz w:val="28"/>
            <w:szCs w:val="28"/>
            <w:lang w:val="en-US"/>
          </w:rPr>
          <w:t>rybinsk</w:t>
        </w:r>
        <w:proofErr w:type="spellEnd"/>
        <w:r w:rsidRPr="009B0AE6">
          <w:rPr>
            <w:rStyle w:val="a5"/>
            <w:rFonts w:ascii="Times New Roman" w:hAnsi="Times New Roman"/>
            <w:color w:val="000000" w:themeColor="text1"/>
            <w:sz w:val="28"/>
            <w:szCs w:val="28"/>
          </w:rPr>
          <w:t>.</w:t>
        </w:r>
        <w:proofErr w:type="spellStart"/>
        <w:r w:rsidRPr="009B0AE6">
          <w:rPr>
            <w:rStyle w:val="a5"/>
            <w:rFonts w:ascii="Times New Roman" w:hAnsi="Times New Roman"/>
            <w:color w:val="000000" w:themeColor="text1"/>
            <w:sz w:val="28"/>
            <w:szCs w:val="28"/>
            <w:lang w:val="en-US"/>
          </w:rPr>
          <w:t>ru</w:t>
        </w:r>
        <w:proofErr w:type="spellEnd"/>
        <w:r w:rsidRPr="009B0AE6">
          <w:rPr>
            <w:rStyle w:val="a5"/>
            <w:rFonts w:ascii="Times New Roman" w:hAnsi="Times New Roman"/>
            <w:color w:val="000000" w:themeColor="text1"/>
            <w:sz w:val="28"/>
            <w:szCs w:val="28"/>
          </w:rPr>
          <w:t>/</w:t>
        </w:r>
      </w:hyperlink>
      <w:r w:rsidRPr="009B0AE6">
        <w:rPr>
          <w:rFonts w:ascii="Times New Roman" w:hAnsi="Times New Roman"/>
          <w:color w:val="000000" w:themeColor="text1"/>
          <w:sz w:val="28"/>
          <w:szCs w:val="28"/>
        </w:rPr>
        <w:t>;</w:t>
      </w:r>
    </w:p>
    <w:p w:rsidR="00F51D30" w:rsidRPr="009B0AE6" w:rsidRDefault="00F51D30" w:rsidP="00A15FFC">
      <w:pPr>
        <w:pStyle w:val="a6"/>
        <w:tabs>
          <w:tab w:val="left" w:pos="567"/>
          <w:tab w:val="left" w:pos="709"/>
          <w:tab w:val="left" w:pos="993"/>
        </w:tabs>
        <w:spacing w:after="0" w:line="240" w:lineRule="auto"/>
        <w:ind w:left="0" w:firstLine="567"/>
        <w:jc w:val="both"/>
        <w:rPr>
          <w:rFonts w:ascii="Times New Roman" w:hAnsi="Times New Roman"/>
          <w:color w:val="000000" w:themeColor="text1"/>
          <w:sz w:val="28"/>
          <w:szCs w:val="28"/>
        </w:rPr>
      </w:pPr>
      <w:r w:rsidRPr="009B0AE6">
        <w:rPr>
          <w:rFonts w:ascii="Times New Roman" w:hAnsi="Times New Roman"/>
          <w:color w:val="000000" w:themeColor="text1"/>
          <w:sz w:val="28"/>
          <w:szCs w:val="28"/>
        </w:rPr>
        <w:t>- на информационных стендах в Департаменте;</w:t>
      </w:r>
    </w:p>
    <w:p w:rsidR="00F51D30" w:rsidRPr="009B0AE6" w:rsidRDefault="00F51D30" w:rsidP="00A15FFC">
      <w:pPr>
        <w:pStyle w:val="a6"/>
        <w:tabs>
          <w:tab w:val="left" w:pos="709"/>
          <w:tab w:val="left" w:pos="993"/>
        </w:tabs>
        <w:spacing w:after="0" w:line="240" w:lineRule="auto"/>
        <w:ind w:left="0" w:firstLine="567"/>
        <w:jc w:val="both"/>
        <w:rPr>
          <w:rFonts w:ascii="Times New Roman" w:hAnsi="Times New Roman"/>
          <w:color w:val="000000" w:themeColor="text1"/>
          <w:sz w:val="28"/>
          <w:szCs w:val="28"/>
        </w:rPr>
      </w:pPr>
      <w:r w:rsidRPr="009B0AE6">
        <w:rPr>
          <w:rFonts w:ascii="Times New Roman" w:hAnsi="Times New Roman"/>
          <w:color w:val="000000" w:themeColor="text1"/>
          <w:sz w:val="28"/>
          <w:szCs w:val="28"/>
        </w:rPr>
        <w:t>- на сайте многофункционального центра;</w:t>
      </w:r>
    </w:p>
    <w:p w:rsidR="00F51D30" w:rsidRPr="00836F02" w:rsidRDefault="00F51D30" w:rsidP="00836F02">
      <w:pPr>
        <w:tabs>
          <w:tab w:val="left" w:pos="709"/>
          <w:tab w:val="left" w:pos="993"/>
        </w:tabs>
        <w:spacing w:after="0" w:line="240" w:lineRule="auto"/>
        <w:ind w:left="567"/>
        <w:jc w:val="both"/>
        <w:rPr>
          <w:rFonts w:ascii="Times New Roman" w:hAnsi="Times New Roman"/>
          <w:color w:val="000000" w:themeColor="text1"/>
          <w:sz w:val="28"/>
          <w:szCs w:val="28"/>
        </w:rPr>
      </w:pPr>
      <w:r w:rsidRPr="00836F02">
        <w:rPr>
          <w:rFonts w:ascii="Times New Roman" w:hAnsi="Times New Roman"/>
          <w:color w:val="000000" w:themeColor="text1"/>
          <w:sz w:val="28"/>
          <w:szCs w:val="28"/>
        </w:rPr>
        <w:t>- в многофункциональном центре.</w:t>
      </w:r>
    </w:p>
    <w:p w:rsidR="00B26E2A" w:rsidRPr="009B0AE6" w:rsidRDefault="00FB2B35" w:rsidP="00A15FFC">
      <w:pPr>
        <w:tabs>
          <w:tab w:val="left" w:pos="567"/>
        </w:tabs>
        <w:adjustRightInd w:val="0"/>
        <w:spacing w:after="0" w:line="240" w:lineRule="auto"/>
        <w:ind w:firstLine="567"/>
        <w:jc w:val="both"/>
        <w:rPr>
          <w:rFonts w:ascii="Times New Roman" w:hAnsi="Times New Roman"/>
          <w:sz w:val="28"/>
          <w:szCs w:val="28"/>
        </w:rPr>
      </w:pPr>
      <w:r w:rsidRPr="009B0AE6">
        <w:rPr>
          <w:rFonts w:ascii="Times New Roman" w:hAnsi="Times New Roman"/>
          <w:sz w:val="28"/>
          <w:szCs w:val="28"/>
        </w:rPr>
        <w:lastRenderedPageBreak/>
        <w:t xml:space="preserve">1.5. </w:t>
      </w:r>
      <w:r w:rsidR="00B26E2A" w:rsidRPr="009B0AE6">
        <w:rPr>
          <w:rFonts w:ascii="Times New Roman" w:hAnsi="Times New Roman"/>
          <w:sz w:val="28"/>
          <w:szCs w:val="28"/>
        </w:rPr>
        <w:t>Предоставление информации заявителям по вопросам предоставления муниципальной услуги, в том числе о ходе предоставления муниципальной услуги, о ходе рассмотрения обращения о предоставлении муниципальной услуги осуществляется:</w:t>
      </w:r>
    </w:p>
    <w:p w:rsidR="00B26E2A" w:rsidRPr="009B0AE6" w:rsidRDefault="00B26E2A" w:rsidP="002F0AFF">
      <w:pPr>
        <w:pStyle w:val="ConsPlusNormal"/>
        <w:ind w:firstLine="709"/>
        <w:jc w:val="both"/>
        <w:rPr>
          <w:rFonts w:ascii="Times New Roman" w:hAnsi="Times New Roman"/>
          <w:sz w:val="28"/>
          <w:szCs w:val="28"/>
        </w:rPr>
      </w:pPr>
      <w:r w:rsidRPr="009B0AE6">
        <w:rPr>
          <w:rFonts w:ascii="Times New Roman" w:hAnsi="Times New Roman"/>
          <w:sz w:val="28"/>
          <w:szCs w:val="28"/>
        </w:rPr>
        <w:t>- в устной форме при личном обращении в Департамент или в МФЦ;</w:t>
      </w:r>
    </w:p>
    <w:p w:rsidR="00B26E2A" w:rsidRPr="009B0AE6" w:rsidRDefault="00B26E2A" w:rsidP="002F0AFF">
      <w:pPr>
        <w:pStyle w:val="ConsPlusNormal"/>
        <w:ind w:firstLine="709"/>
        <w:jc w:val="both"/>
        <w:rPr>
          <w:rFonts w:ascii="Times New Roman" w:hAnsi="Times New Roman"/>
          <w:sz w:val="28"/>
          <w:szCs w:val="28"/>
        </w:rPr>
      </w:pPr>
      <w:r w:rsidRPr="009B0AE6">
        <w:rPr>
          <w:rFonts w:ascii="Times New Roman" w:hAnsi="Times New Roman"/>
          <w:sz w:val="28"/>
          <w:szCs w:val="28"/>
        </w:rPr>
        <w:t>- посредством телефонной связи: 8(4855) 28-32-</w:t>
      </w:r>
      <w:r w:rsidR="00416A81" w:rsidRPr="009B0AE6">
        <w:rPr>
          <w:rFonts w:ascii="Times New Roman" w:hAnsi="Times New Roman"/>
          <w:sz w:val="28"/>
          <w:szCs w:val="28"/>
        </w:rPr>
        <w:t>70</w:t>
      </w:r>
      <w:r w:rsidRPr="009B0AE6">
        <w:rPr>
          <w:rFonts w:ascii="Times New Roman" w:hAnsi="Times New Roman"/>
          <w:sz w:val="28"/>
          <w:szCs w:val="28"/>
        </w:rPr>
        <w:t xml:space="preserve"> в рабочее время;</w:t>
      </w:r>
    </w:p>
    <w:p w:rsidR="00B26E2A" w:rsidRPr="009B0AE6" w:rsidRDefault="00B26E2A" w:rsidP="002F0AFF">
      <w:pPr>
        <w:pStyle w:val="ConsPlusNormal"/>
        <w:ind w:firstLine="709"/>
        <w:jc w:val="both"/>
        <w:rPr>
          <w:rFonts w:ascii="Times New Roman" w:hAnsi="Times New Roman"/>
          <w:sz w:val="28"/>
          <w:szCs w:val="28"/>
        </w:rPr>
      </w:pPr>
      <w:r w:rsidRPr="009B0AE6">
        <w:rPr>
          <w:rFonts w:ascii="Times New Roman" w:hAnsi="Times New Roman"/>
          <w:sz w:val="28"/>
          <w:szCs w:val="28"/>
        </w:rPr>
        <w:t>- с использованием э</w:t>
      </w:r>
      <w:r w:rsidR="00416A81" w:rsidRPr="009B0AE6">
        <w:rPr>
          <w:rFonts w:ascii="Times New Roman" w:hAnsi="Times New Roman"/>
          <w:sz w:val="28"/>
          <w:szCs w:val="28"/>
        </w:rPr>
        <w:t xml:space="preserve">лектронной почты: </w:t>
      </w:r>
      <w:proofErr w:type="spellStart"/>
      <w:r w:rsidR="00416A81" w:rsidRPr="009B0AE6">
        <w:rPr>
          <w:rFonts w:ascii="Times New Roman" w:hAnsi="Times New Roman"/>
          <w:color w:val="000000" w:themeColor="text1"/>
          <w:sz w:val="28"/>
          <w:szCs w:val="28"/>
        </w:rPr>
        <w:t>agu@rybadm.ru</w:t>
      </w:r>
      <w:proofErr w:type="spellEnd"/>
      <w:r w:rsidRPr="009B0AE6">
        <w:rPr>
          <w:rFonts w:ascii="Times New Roman" w:hAnsi="Times New Roman"/>
          <w:sz w:val="28"/>
          <w:szCs w:val="28"/>
        </w:rPr>
        <w:t>;</w:t>
      </w:r>
    </w:p>
    <w:p w:rsidR="00B26E2A" w:rsidRPr="009B0AE6" w:rsidRDefault="00B26E2A" w:rsidP="002F0AFF">
      <w:pPr>
        <w:pStyle w:val="ConsPlusNormal"/>
        <w:ind w:firstLine="709"/>
        <w:jc w:val="both"/>
        <w:rPr>
          <w:rFonts w:ascii="Times New Roman" w:hAnsi="Times New Roman"/>
          <w:sz w:val="28"/>
          <w:szCs w:val="28"/>
        </w:rPr>
      </w:pPr>
      <w:r w:rsidRPr="009B0AE6">
        <w:rPr>
          <w:rFonts w:ascii="Times New Roman" w:hAnsi="Times New Roman"/>
          <w:sz w:val="28"/>
          <w:szCs w:val="28"/>
        </w:rPr>
        <w:t xml:space="preserve">- через официальный сайт АГОГР: </w:t>
      </w:r>
      <w:r w:rsidR="00C86453" w:rsidRPr="009B0AE6">
        <w:rPr>
          <w:rFonts w:ascii="Times New Roman" w:hAnsi="Times New Roman"/>
          <w:sz w:val="28"/>
          <w:szCs w:val="28"/>
        </w:rPr>
        <w:t>http://</w:t>
      </w:r>
      <w:r w:rsidRPr="009B0AE6">
        <w:rPr>
          <w:rFonts w:ascii="Times New Roman" w:hAnsi="Times New Roman"/>
          <w:sz w:val="28"/>
          <w:szCs w:val="28"/>
        </w:rPr>
        <w:t>ry</w:t>
      </w:r>
      <w:proofErr w:type="spellStart"/>
      <w:r w:rsidR="00C86453" w:rsidRPr="009B0AE6">
        <w:rPr>
          <w:rFonts w:ascii="Times New Roman" w:hAnsi="Times New Roman"/>
          <w:sz w:val="28"/>
          <w:szCs w:val="28"/>
          <w:lang w:val="en-US"/>
        </w:rPr>
        <w:t>binsk</w:t>
      </w:r>
      <w:proofErr w:type="spellEnd"/>
      <w:r w:rsidRPr="009B0AE6">
        <w:rPr>
          <w:rFonts w:ascii="Times New Roman" w:hAnsi="Times New Roman"/>
          <w:sz w:val="28"/>
          <w:szCs w:val="28"/>
        </w:rPr>
        <w:t>.</w:t>
      </w:r>
      <w:proofErr w:type="spellStart"/>
      <w:r w:rsidRPr="009B0AE6">
        <w:rPr>
          <w:rFonts w:ascii="Times New Roman" w:hAnsi="Times New Roman"/>
          <w:sz w:val="28"/>
          <w:szCs w:val="28"/>
        </w:rPr>
        <w:t>ru</w:t>
      </w:r>
      <w:proofErr w:type="spellEnd"/>
      <w:r w:rsidRPr="009B0AE6">
        <w:rPr>
          <w:rFonts w:ascii="Times New Roman" w:hAnsi="Times New Roman"/>
          <w:sz w:val="28"/>
          <w:szCs w:val="28"/>
        </w:rPr>
        <w:t xml:space="preserve"> или МФЦ по форме обратной связи: http://mfc76.ru;</w:t>
      </w:r>
    </w:p>
    <w:p w:rsidR="00B26E2A" w:rsidRPr="009B0AE6" w:rsidRDefault="00B26E2A" w:rsidP="002F0AFF">
      <w:pPr>
        <w:pStyle w:val="ConsPlusNormal"/>
        <w:ind w:firstLine="709"/>
        <w:jc w:val="both"/>
        <w:rPr>
          <w:rFonts w:ascii="Times New Roman" w:hAnsi="Times New Roman"/>
          <w:sz w:val="28"/>
          <w:szCs w:val="28"/>
        </w:rPr>
      </w:pPr>
      <w:r w:rsidRPr="009B0AE6">
        <w:rPr>
          <w:rFonts w:ascii="Times New Roman" w:hAnsi="Times New Roman"/>
          <w:sz w:val="28"/>
          <w:szCs w:val="28"/>
        </w:rPr>
        <w:t xml:space="preserve">- посредством почтового отправления по адресу: 152934, Ярославская область, </w:t>
      </w:r>
      <w:proofErr w:type="gramStart"/>
      <w:r w:rsidRPr="009B0AE6">
        <w:rPr>
          <w:rFonts w:ascii="Times New Roman" w:hAnsi="Times New Roman"/>
          <w:sz w:val="28"/>
          <w:szCs w:val="28"/>
        </w:rPr>
        <w:t>г</w:t>
      </w:r>
      <w:proofErr w:type="gramEnd"/>
      <w:r w:rsidRPr="009B0AE6">
        <w:rPr>
          <w:rFonts w:ascii="Times New Roman" w:hAnsi="Times New Roman"/>
          <w:sz w:val="28"/>
          <w:szCs w:val="28"/>
        </w:rPr>
        <w:t>. Рыбинск, Крестовая ул., д. 77.</w:t>
      </w:r>
    </w:p>
    <w:p w:rsidR="00B26E2A" w:rsidRPr="009B0AE6" w:rsidRDefault="00B26E2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 xml:space="preserve">Устное информирование осуществляется </w:t>
      </w:r>
      <w:r w:rsidR="0029408B">
        <w:rPr>
          <w:rFonts w:ascii="Times New Roman" w:hAnsi="Times New Roman"/>
          <w:sz w:val="28"/>
          <w:szCs w:val="28"/>
        </w:rPr>
        <w:t>работниками</w:t>
      </w:r>
      <w:r w:rsidRPr="009B0AE6">
        <w:rPr>
          <w:rFonts w:ascii="Times New Roman" w:hAnsi="Times New Roman"/>
          <w:sz w:val="28"/>
          <w:szCs w:val="28"/>
        </w:rPr>
        <w:t xml:space="preserve"> Департамента или МФЦ при личном обращении заявителя либо по телефону.</w:t>
      </w:r>
    </w:p>
    <w:p w:rsidR="00B26E2A" w:rsidRPr="009B0AE6" w:rsidRDefault="00B26E2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Информация по устному обращению заявителя предоставляется непосредственно в момент обращения.</w:t>
      </w:r>
    </w:p>
    <w:p w:rsidR="00C222FA" w:rsidRPr="009B0AE6" w:rsidRDefault="00C222F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Ответы на обращения, поступившие в письменной форме, направляются по почтовому адресу, указанному в обращении.</w:t>
      </w:r>
    </w:p>
    <w:p w:rsidR="00C222FA" w:rsidRPr="009B0AE6" w:rsidRDefault="00C222F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Ответы на обращения, поступившие в форме электронного документа, направляется в форме электронного документа по адресу электронной почты</w:t>
      </w:r>
      <w:r w:rsidR="00BB1734">
        <w:rPr>
          <w:rFonts w:ascii="Times New Roman" w:hAnsi="Times New Roman"/>
          <w:sz w:val="28"/>
          <w:szCs w:val="28"/>
        </w:rPr>
        <w:t>,</w:t>
      </w:r>
      <w:r w:rsidRPr="009B0AE6">
        <w:rPr>
          <w:rFonts w:ascii="Times New Roman" w:hAnsi="Times New Roman"/>
          <w:sz w:val="28"/>
          <w:szCs w:val="28"/>
        </w:rPr>
        <w:t xml:space="preserve"> указанному в обращении.</w:t>
      </w:r>
    </w:p>
    <w:p w:rsidR="00B26E2A" w:rsidRPr="009B0AE6" w:rsidRDefault="00B26E2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 xml:space="preserve">Письменное информирование осуществляется на основании письменного  обращения заявителя. </w:t>
      </w:r>
    </w:p>
    <w:p w:rsidR="00B26E2A" w:rsidRPr="009B0AE6" w:rsidRDefault="00B26E2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Письменное обращение заявителя по вопросам предоставления муниципальной услуги рассматривается в срок, не превышающий 30 дней с момента поступления такого обращения в Департамент.</w:t>
      </w:r>
    </w:p>
    <w:p w:rsidR="00B26E2A" w:rsidRPr="009B0AE6" w:rsidRDefault="00B26E2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Письменное обращение заявителя о ходе предоставления муниципальной услуги, о ходе рассмотрения обращения о предоставлении муниципальной услуги рассматривается в ср</w:t>
      </w:r>
      <w:r w:rsidR="00F51D30" w:rsidRPr="009B0AE6">
        <w:rPr>
          <w:rFonts w:ascii="Times New Roman" w:hAnsi="Times New Roman"/>
          <w:sz w:val="28"/>
          <w:szCs w:val="28"/>
        </w:rPr>
        <w:t>ок, не превышающий 3 рабочих дней</w:t>
      </w:r>
      <w:r w:rsidRPr="009B0AE6">
        <w:rPr>
          <w:rFonts w:ascii="Times New Roman" w:hAnsi="Times New Roman"/>
          <w:sz w:val="28"/>
          <w:szCs w:val="28"/>
        </w:rPr>
        <w:t xml:space="preserve"> с момента поступления такого обращения в Департамент.</w:t>
      </w:r>
    </w:p>
    <w:p w:rsidR="00B26E2A" w:rsidRPr="009B0AE6" w:rsidRDefault="00B26E2A" w:rsidP="00A15FFC">
      <w:pPr>
        <w:pStyle w:val="ConsPlusNormal"/>
        <w:ind w:firstLine="567"/>
        <w:jc w:val="both"/>
        <w:rPr>
          <w:rFonts w:ascii="Times New Roman" w:hAnsi="Times New Roman"/>
          <w:sz w:val="28"/>
          <w:szCs w:val="28"/>
        </w:rPr>
      </w:pPr>
      <w:proofErr w:type="gramStart"/>
      <w:r w:rsidRPr="009B0AE6">
        <w:rPr>
          <w:rFonts w:ascii="Times New Roman" w:hAnsi="Times New Roman"/>
          <w:sz w:val="28"/>
          <w:szCs w:val="28"/>
        </w:rPr>
        <w:t>Обращение заявителя по вопросам предоставления муниципальной услуги, в том числе о ходе предоставления муниципальной услуги, о ходе рассмотрения обращения о предоставлении муниципальной услуги Департаментом оставляется без рассмотрения, в случае, если оно не содержит новых данных, вся изложенная в нем информация и приложенные документы ранее полно и объективно рассматривались, и заявителю был дан ответ, либо муниципальная услуга была оказана в пол</w:t>
      </w:r>
      <w:r w:rsidR="0029408B">
        <w:rPr>
          <w:rFonts w:ascii="Times New Roman" w:hAnsi="Times New Roman"/>
          <w:sz w:val="28"/>
          <w:szCs w:val="28"/>
        </w:rPr>
        <w:t>ном</w:t>
      </w:r>
      <w:proofErr w:type="gramEnd"/>
      <w:r w:rsidR="0029408B">
        <w:rPr>
          <w:rFonts w:ascii="Times New Roman" w:hAnsi="Times New Roman"/>
          <w:sz w:val="28"/>
          <w:szCs w:val="28"/>
        </w:rPr>
        <w:t xml:space="preserve"> </w:t>
      </w:r>
      <w:proofErr w:type="gramStart"/>
      <w:r w:rsidR="0029408B">
        <w:rPr>
          <w:rFonts w:ascii="Times New Roman" w:hAnsi="Times New Roman"/>
          <w:sz w:val="28"/>
          <w:szCs w:val="28"/>
        </w:rPr>
        <w:t>объеме</w:t>
      </w:r>
      <w:proofErr w:type="gramEnd"/>
      <w:r w:rsidR="0029408B">
        <w:rPr>
          <w:rFonts w:ascii="Times New Roman" w:hAnsi="Times New Roman"/>
          <w:sz w:val="28"/>
          <w:szCs w:val="28"/>
        </w:rPr>
        <w:t xml:space="preserve"> с учетом требований а</w:t>
      </w:r>
      <w:r w:rsidRPr="009B0AE6">
        <w:rPr>
          <w:rFonts w:ascii="Times New Roman" w:hAnsi="Times New Roman"/>
          <w:sz w:val="28"/>
          <w:szCs w:val="28"/>
        </w:rPr>
        <w:t>дминистративного регламента.</w:t>
      </w:r>
    </w:p>
    <w:p w:rsidR="00B26E2A" w:rsidRPr="009B0AE6" w:rsidRDefault="00B26E2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Заявитель вправе обратиться с заявлением об оставлении запроса заявителя о предоставлении муници</w:t>
      </w:r>
      <w:r w:rsidR="00A11477">
        <w:rPr>
          <w:rFonts w:ascii="Times New Roman" w:hAnsi="Times New Roman"/>
          <w:sz w:val="28"/>
          <w:szCs w:val="28"/>
        </w:rPr>
        <w:t xml:space="preserve">пальной услуги без рассмотрения </w:t>
      </w:r>
      <w:r w:rsidRPr="009B0AE6">
        <w:rPr>
          <w:rFonts w:ascii="Times New Roman" w:hAnsi="Times New Roman"/>
          <w:sz w:val="28"/>
          <w:szCs w:val="28"/>
        </w:rPr>
        <w:t xml:space="preserve">(приложение 1 к </w:t>
      </w:r>
      <w:r w:rsidR="0029408B">
        <w:rPr>
          <w:rFonts w:ascii="Times New Roman" w:hAnsi="Times New Roman"/>
          <w:sz w:val="28"/>
          <w:szCs w:val="28"/>
        </w:rPr>
        <w:t>а</w:t>
      </w:r>
      <w:r w:rsidRPr="009B0AE6">
        <w:rPr>
          <w:rFonts w:ascii="Times New Roman" w:hAnsi="Times New Roman"/>
          <w:sz w:val="28"/>
          <w:szCs w:val="28"/>
        </w:rPr>
        <w:t>дминистративному регламенту).</w:t>
      </w:r>
    </w:p>
    <w:p w:rsidR="00B26E2A" w:rsidRPr="009B0AE6" w:rsidRDefault="00B26E2A" w:rsidP="004A4E4A">
      <w:pPr>
        <w:pStyle w:val="a6"/>
        <w:tabs>
          <w:tab w:val="left" w:pos="709"/>
          <w:tab w:val="left" w:pos="993"/>
        </w:tabs>
        <w:spacing w:after="0" w:line="240" w:lineRule="auto"/>
        <w:ind w:left="0" w:firstLine="709"/>
        <w:jc w:val="both"/>
        <w:rPr>
          <w:rFonts w:ascii="Times New Roman" w:eastAsia="Calibri" w:hAnsi="Times New Roman"/>
          <w:color w:val="000000"/>
          <w:sz w:val="28"/>
          <w:szCs w:val="28"/>
        </w:rPr>
      </w:pPr>
      <w:r w:rsidRPr="009B0AE6">
        <w:rPr>
          <w:rFonts w:ascii="Times New Roman" w:eastAsia="Calibri" w:hAnsi="Times New Roman"/>
          <w:sz w:val="28"/>
          <w:szCs w:val="28"/>
        </w:rPr>
        <w:t xml:space="preserve">1.6. </w:t>
      </w:r>
      <w:proofErr w:type="gramStart"/>
      <w:r w:rsidRPr="009B0AE6">
        <w:rPr>
          <w:rFonts w:ascii="Times New Roman" w:eastAsia="Calibri" w:hAnsi="Times New Roman"/>
          <w:color w:val="000000"/>
          <w:sz w:val="28"/>
          <w:szCs w:val="28"/>
        </w:rPr>
        <w:t>В рамках предоставления муниципальной услуги заявителю обеспечивается возможность осуществить запись на прием в Департамент и МФЦ для подачи уведомления о предоставлении муниципальной услуги через портал органов исполнительной власти Ярославской области (</w:t>
      </w:r>
      <w:hyperlink r:id="rId16" w:history="1">
        <w:r w:rsidR="00DA3C3E" w:rsidRPr="004A4E4A">
          <w:rPr>
            <w:rStyle w:val="a5"/>
            <w:rFonts w:ascii="Times New Roman" w:eastAsia="Calibri" w:hAnsi="Times New Roman"/>
            <w:iCs/>
            <w:color w:val="000000" w:themeColor="text1"/>
            <w:sz w:val="28"/>
            <w:szCs w:val="28"/>
            <w:u w:val="none"/>
          </w:rPr>
          <w:t>www.yarregion.ru</w:t>
        </w:r>
      </w:hyperlink>
      <w:r w:rsidRPr="009B0AE6">
        <w:rPr>
          <w:rFonts w:ascii="Times New Roman" w:eastAsia="Calibri" w:hAnsi="Times New Roman"/>
          <w:iCs/>
          <w:color w:val="000000"/>
          <w:sz w:val="28"/>
          <w:szCs w:val="28"/>
        </w:rPr>
        <w:t>)</w:t>
      </w:r>
      <w:r w:rsidRPr="009B0AE6">
        <w:rPr>
          <w:rFonts w:ascii="Times New Roman" w:eastAsia="Calibri" w:hAnsi="Times New Roman"/>
          <w:color w:val="000000"/>
          <w:sz w:val="28"/>
          <w:szCs w:val="28"/>
        </w:rPr>
        <w:t>,</w:t>
      </w:r>
      <w:r w:rsidR="004A4E4A" w:rsidRPr="004A4E4A">
        <w:rPr>
          <w:rFonts w:ascii="Times New Roman" w:hAnsi="Times New Roman"/>
          <w:color w:val="000000" w:themeColor="text1"/>
          <w:sz w:val="28"/>
          <w:szCs w:val="28"/>
        </w:rPr>
        <w:t xml:space="preserve"> </w:t>
      </w:r>
      <w:bookmarkStart w:id="3" w:name="OLE_LINK9"/>
      <w:r w:rsidR="004A4E4A">
        <w:rPr>
          <w:rFonts w:ascii="Times New Roman" w:hAnsi="Times New Roman"/>
          <w:color w:val="000000" w:themeColor="text1"/>
          <w:sz w:val="28"/>
          <w:szCs w:val="28"/>
        </w:rPr>
        <w:t>федеральную государственную информационную</w:t>
      </w:r>
      <w:r w:rsidR="004A4E4A" w:rsidRPr="00EE617E">
        <w:rPr>
          <w:rFonts w:ascii="Times New Roman" w:hAnsi="Times New Roman"/>
          <w:color w:val="000000" w:themeColor="text1"/>
          <w:sz w:val="28"/>
          <w:szCs w:val="28"/>
        </w:rPr>
        <w:t xml:space="preserve"> систем</w:t>
      </w:r>
      <w:r w:rsidR="004A4E4A">
        <w:rPr>
          <w:rFonts w:ascii="Times New Roman" w:hAnsi="Times New Roman"/>
          <w:color w:val="000000" w:themeColor="text1"/>
          <w:sz w:val="28"/>
          <w:szCs w:val="28"/>
        </w:rPr>
        <w:t>у</w:t>
      </w:r>
      <w:r w:rsidR="004A4E4A" w:rsidRPr="00EE617E">
        <w:rPr>
          <w:rFonts w:ascii="Times New Roman" w:hAnsi="Times New Roman"/>
          <w:color w:val="000000" w:themeColor="text1"/>
          <w:sz w:val="28"/>
          <w:szCs w:val="28"/>
        </w:rPr>
        <w:t xml:space="preserve"> «Единый портал </w:t>
      </w:r>
      <w:bookmarkEnd w:id="3"/>
      <w:r w:rsidR="004A4E4A" w:rsidRPr="00EE617E">
        <w:rPr>
          <w:rFonts w:ascii="Times New Roman" w:hAnsi="Times New Roman"/>
          <w:color w:val="000000" w:themeColor="text1"/>
          <w:sz w:val="28"/>
          <w:szCs w:val="28"/>
        </w:rPr>
        <w:lastRenderedPageBreak/>
        <w:t xml:space="preserve">государственных и муниципальных услуг (функций)» </w:t>
      </w:r>
      <w:proofErr w:type="spellStart"/>
      <w:r w:rsidR="004A4E4A" w:rsidRPr="00EE617E">
        <w:rPr>
          <w:rFonts w:ascii="Times New Roman" w:hAnsi="Times New Roman"/>
          <w:color w:val="000000" w:themeColor="text1"/>
          <w:sz w:val="28"/>
          <w:szCs w:val="28"/>
        </w:rPr>
        <w:t>www.gosus</w:t>
      </w:r>
      <w:r w:rsidR="004A4E4A">
        <w:rPr>
          <w:rFonts w:ascii="Times New Roman" w:hAnsi="Times New Roman"/>
          <w:color w:val="000000" w:themeColor="text1"/>
          <w:sz w:val="28"/>
          <w:szCs w:val="28"/>
        </w:rPr>
        <w:t>lugi.ru</w:t>
      </w:r>
      <w:proofErr w:type="spellEnd"/>
      <w:r w:rsidR="004A4E4A">
        <w:rPr>
          <w:rFonts w:ascii="Times New Roman" w:hAnsi="Times New Roman"/>
          <w:color w:val="000000" w:themeColor="text1"/>
          <w:sz w:val="28"/>
          <w:szCs w:val="28"/>
        </w:rPr>
        <w:t xml:space="preserve"> (далее – Единый портал),</w:t>
      </w:r>
      <w:r w:rsidRPr="009B0AE6">
        <w:rPr>
          <w:rFonts w:ascii="Times New Roman" w:eastAsia="Calibri" w:hAnsi="Times New Roman"/>
          <w:i/>
          <w:color w:val="000000"/>
          <w:sz w:val="28"/>
          <w:szCs w:val="28"/>
        </w:rPr>
        <w:t xml:space="preserve"> </w:t>
      </w:r>
      <w:r w:rsidRPr="009B0AE6">
        <w:rPr>
          <w:rFonts w:ascii="Times New Roman" w:eastAsia="Calibri" w:hAnsi="Times New Roman"/>
          <w:color w:val="000000"/>
          <w:sz w:val="28"/>
          <w:szCs w:val="28"/>
        </w:rPr>
        <w:t xml:space="preserve"> выбрав удобные для заявителя дату и время приема в пределах</w:t>
      </w:r>
      <w:proofErr w:type="gramEnd"/>
      <w:r w:rsidRPr="009B0AE6">
        <w:rPr>
          <w:rFonts w:ascii="Times New Roman" w:eastAsia="Calibri" w:hAnsi="Times New Roman"/>
          <w:color w:val="000000"/>
          <w:sz w:val="28"/>
          <w:szCs w:val="28"/>
        </w:rPr>
        <w:t xml:space="preserve"> установленного в </w:t>
      </w:r>
      <w:r w:rsidRPr="009B0AE6">
        <w:rPr>
          <w:rFonts w:ascii="Times New Roman" w:hAnsi="Times New Roman"/>
          <w:color w:val="000000"/>
          <w:sz w:val="28"/>
          <w:szCs w:val="28"/>
        </w:rPr>
        <w:t>уполномоченном органе</w:t>
      </w:r>
      <w:r w:rsidRPr="009B0AE6">
        <w:rPr>
          <w:rFonts w:ascii="Times New Roman" w:eastAsia="Calibri" w:hAnsi="Times New Roman"/>
          <w:color w:val="000000"/>
          <w:sz w:val="28"/>
          <w:szCs w:val="28"/>
        </w:rPr>
        <w:t xml:space="preserve"> или МФЦ графика приема заявителей. Запись на прием осуществляется посредством интерактивного сервиса </w:t>
      </w:r>
      <w:r w:rsidR="00335FB9">
        <w:rPr>
          <w:rFonts w:ascii="Times New Roman" w:eastAsia="Calibri" w:hAnsi="Times New Roman"/>
          <w:color w:val="000000"/>
          <w:sz w:val="28"/>
          <w:szCs w:val="28"/>
        </w:rPr>
        <w:t xml:space="preserve">Единого портала </w:t>
      </w:r>
      <w:r w:rsidRPr="009B0AE6">
        <w:rPr>
          <w:rFonts w:ascii="Times New Roman" w:hAnsi="Times New Roman"/>
          <w:color w:val="000000"/>
          <w:sz w:val="28"/>
          <w:szCs w:val="28"/>
        </w:rPr>
        <w:t>и (или) портала органов власти Ярославской области, с выбором удобных для заявителя даты и времени приема в пределах установленного в Департаменте графика приема заявителей.</w:t>
      </w:r>
    </w:p>
    <w:p w:rsidR="00B26E2A" w:rsidRPr="009B0AE6" w:rsidRDefault="00B26E2A" w:rsidP="002F0AFF">
      <w:pPr>
        <w:spacing w:after="0" w:line="240" w:lineRule="auto"/>
        <w:ind w:firstLine="709"/>
        <w:jc w:val="both"/>
        <w:rPr>
          <w:rFonts w:ascii="Times New Roman" w:eastAsia="Calibri" w:hAnsi="Times New Roman"/>
          <w:color w:val="000000"/>
          <w:sz w:val="28"/>
          <w:szCs w:val="28"/>
        </w:rPr>
      </w:pPr>
      <w:r w:rsidRPr="009B0AE6">
        <w:rPr>
          <w:rFonts w:ascii="Times New Roman" w:eastAsia="Calibri" w:hAnsi="Times New Roman"/>
          <w:color w:val="000000"/>
          <w:sz w:val="28"/>
          <w:szCs w:val="28"/>
        </w:rPr>
        <w:t>При осуществлении записи, совершения иных действий кроме прохождения процедуры идентификац</w:t>
      </w:r>
      <w:proofErr w:type="gramStart"/>
      <w:r w:rsidRPr="009B0AE6">
        <w:rPr>
          <w:rFonts w:ascii="Times New Roman" w:eastAsia="Calibri" w:hAnsi="Times New Roman"/>
          <w:color w:val="000000"/>
          <w:sz w:val="28"/>
          <w:szCs w:val="28"/>
        </w:rPr>
        <w:t>ии и</w:t>
      </w:r>
      <w:r w:rsidR="00881426">
        <w:rPr>
          <w:rFonts w:ascii="Times New Roman" w:eastAsia="Calibri" w:hAnsi="Times New Roman"/>
          <w:color w:val="000000"/>
          <w:sz w:val="28"/>
          <w:szCs w:val="28"/>
        </w:rPr>
        <w:t xml:space="preserve"> ау</w:t>
      </w:r>
      <w:proofErr w:type="gramEnd"/>
      <w:r w:rsidR="00881426">
        <w:rPr>
          <w:rFonts w:ascii="Times New Roman" w:eastAsia="Calibri" w:hAnsi="Times New Roman"/>
          <w:color w:val="000000"/>
          <w:sz w:val="28"/>
          <w:szCs w:val="28"/>
        </w:rPr>
        <w:t xml:space="preserve">тентификации, </w:t>
      </w:r>
      <w:r w:rsidRPr="009B0AE6">
        <w:rPr>
          <w:rFonts w:ascii="Times New Roman" w:eastAsia="Calibri" w:hAnsi="Times New Roman"/>
          <w:color w:val="000000"/>
          <w:sz w:val="28"/>
          <w:szCs w:val="28"/>
        </w:rPr>
        <w:t>указания цели приема от заявителя не требуется. У</w:t>
      </w:r>
      <w:r w:rsidRPr="009B0AE6">
        <w:rPr>
          <w:rFonts w:ascii="Times New Roman" w:hAnsi="Times New Roman"/>
          <w:color w:val="000000"/>
          <w:sz w:val="28"/>
          <w:szCs w:val="28"/>
        </w:rPr>
        <w:t xml:space="preserve">ведомление о записи на прием поступает в Личный кабинет заявителя в </w:t>
      </w:r>
      <w:r w:rsidRPr="009B0AE6">
        <w:rPr>
          <w:rFonts w:ascii="Times New Roman" w:eastAsia="Calibri" w:hAnsi="Times New Roman"/>
          <w:color w:val="000000"/>
          <w:sz w:val="28"/>
          <w:szCs w:val="28"/>
        </w:rPr>
        <w:t>течение 1 рабочего дня.</w:t>
      </w:r>
      <w:r w:rsidRPr="009B0AE6">
        <w:rPr>
          <w:rFonts w:ascii="Times New Roman" w:hAnsi="Times New Roman"/>
          <w:color w:val="000000"/>
          <w:sz w:val="28"/>
          <w:szCs w:val="28"/>
        </w:rPr>
        <w:t xml:space="preserve"> </w:t>
      </w:r>
    </w:p>
    <w:p w:rsidR="00B26E2A" w:rsidRPr="009B0AE6" w:rsidRDefault="00B26E2A" w:rsidP="002F0AFF">
      <w:pPr>
        <w:pStyle w:val="a6"/>
        <w:tabs>
          <w:tab w:val="left" w:pos="567"/>
        </w:tabs>
        <w:spacing w:after="0" w:line="240" w:lineRule="auto"/>
        <w:ind w:left="0" w:firstLine="709"/>
        <w:jc w:val="both"/>
        <w:rPr>
          <w:rFonts w:ascii="Times New Roman" w:hAnsi="Times New Roman"/>
          <w:color w:val="000000"/>
          <w:sz w:val="28"/>
          <w:szCs w:val="28"/>
        </w:rPr>
      </w:pPr>
      <w:r w:rsidRPr="009B0AE6">
        <w:rPr>
          <w:rFonts w:ascii="Times New Roman" w:hAnsi="Times New Roman"/>
          <w:color w:val="000000"/>
          <w:sz w:val="28"/>
          <w:szCs w:val="28"/>
        </w:rPr>
        <w:t>Заявителю обеспечена возможность осуществить предварительную запись на прием для подачи уведомления о предоставлении муниципальной услуги в МФЦ посредством портала многофункционального центра (</w:t>
      </w:r>
      <w:hyperlink r:id="rId17" w:history="1">
        <w:r w:rsidRPr="009B0AE6">
          <w:rPr>
            <w:rStyle w:val="a5"/>
            <w:rFonts w:ascii="Times New Roman" w:hAnsi="Times New Roman"/>
            <w:color w:val="000000"/>
            <w:sz w:val="28"/>
            <w:szCs w:val="28"/>
          </w:rPr>
          <w:t>https://mfc76.ru</w:t>
        </w:r>
      </w:hyperlink>
      <w:r w:rsidRPr="009B0AE6">
        <w:rPr>
          <w:rFonts w:ascii="Times New Roman" w:hAnsi="Times New Roman"/>
          <w:color w:val="000000"/>
          <w:sz w:val="28"/>
          <w:szCs w:val="28"/>
        </w:rPr>
        <w:t xml:space="preserve">), выбрав удобные для заявителя дату и время приема в пределах установленного в многофункциональном центре графика приема заявителей. </w:t>
      </w:r>
    </w:p>
    <w:p w:rsidR="00B26E2A" w:rsidRPr="009B0AE6" w:rsidRDefault="00B26E2A" w:rsidP="002F0AFF">
      <w:pPr>
        <w:pStyle w:val="ConsPlusNormal"/>
        <w:jc w:val="both"/>
        <w:rPr>
          <w:rFonts w:ascii="Times New Roman" w:hAnsi="Times New Roman" w:cs="Times New Roman"/>
          <w:sz w:val="28"/>
          <w:szCs w:val="28"/>
        </w:rPr>
      </w:pPr>
    </w:p>
    <w:p w:rsidR="00FB2B35" w:rsidRPr="009B0AE6" w:rsidRDefault="00FB2B35" w:rsidP="002F0AFF">
      <w:pPr>
        <w:pStyle w:val="ConsPlusTitle"/>
        <w:jc w:val="center"/>
        <w:outlineLvl w:val="1"/>
        <w:rPr>
          <w:rFonts w:ascii="Times New Roman" w:hAnsi="Times New Roman" w:cs="Times New Roman"/>
          <w:sz w:val="28"/>
          <w:szCs w:val="28"/>
        </w:rPr>
      </w:pPr>
      <w:r w:rsidRPr="009B0AE6">
        <w:rPr>
          <w:rFonts w:ascii="Times New Roman" w:hAnsi="Times New Roman" w:cs="Times New Roman"/>
          <w:sz w:val="28"/>
          <w:szCs w:val="28"/>
        </w:rPr>
        <w:t>2. Стандарт предоставления муниципальной услуги</w:t>
      </w:r>
    </w:p>
    <w:p w:rsidR="00FB2B35" w:rsidRPr="009B0AE6" w:rsidRDefault="00FB2B35" w:rsidP="002F0AFF">
      <w:pPr>
        <w:pStyle w:val="ConsPlusNormal"/>
        <w:jc w:val="both"/>
        <w:rPr>
          <w:rFonts w:ascii="Times New Roman" w:hAnsi="Times New Roman" w:cs="Times New Roman"/>
          <w:sz w:val="28"/>
          <w:szCs w:val="28"/>
        </w:rPr>
      </w:pPr>
    </w:p>
    <w:p w:rsidR="00D66756"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2.1. Наим</w:t>
      </w:r>
      <w:r w:rsidR="009379AA" w:rsidRPr="009B0AE6">
        <w:rPr>
          <w:rFonts w:ascii="Times New Roman" w:hAnsi="Times New Roman" w:cs="Times New Roman"/>
          <w:sz w:val="28"/>
          <w:szCs w:val="28"/>
        </w:rPr>
        <w:t>енование муниципальной услуги: «С</w:t>
      </w:r>
      <w:r w:rsidRPr="009B0AE6">
        <w:rPr>
          <w:rFonts w:ascii="Times New Roman" w:hAnsi="Times New Roman" w:cs="Times New Roman"/>
          <w:sz w:val="28"/>
          <w:szCs w:val="28"/>
        </w:rPr>
        <w:t xml:space="preserve">огласование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w:t>
      </w:r>
      <w:r w:rsidR="009379AA" w:rsidRPr="009B0AE6">
        <w:rPr>
          <w:rFonts w:ascii="Times New Roman" w:hAnsi="Times New Roman" w:cs="Times New Roman"/>
          <w:sz w:val="28"/>
          <w:szCs w:val="28"/>
        </w:rPr>
        <w:t>значения»</w:t>
      </w:r>
      <w:r w:rsidRPr="009B0AE6">
        <w:rPr>
          <w:rFonts w:ascii="Times New Roman" w:hAnsi="Times New Roman" w:cs="Times New Roman"/>
          <w:sz w:val="28"/>
          <w:szCs w:val="28"/>
        </w:rPr>
        <w:t>.</w:t>
      </w:r>
      <w:bookmarkStart w:id="4" w:name="P70"/>
      <w:bookmarkEnd w:id="4"/>
    </w:p>
    <w:p w:rsidR="00D66756"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2.2. Наименование органа, предоста</w:t>
      </w:r>
      <w:r w:rsidR="000D26A4" w:rsidRPr="009B0AE6">
        <w:rPr>
          <w:rFonts w:ascii="Times New Roman" w:hAnsi="Times New Roman" w:cs="Times New Roman"/>
          <w:sz w:val="28"/>
          <w:szCs w:val="28"/>
        </w:rPr>
        <w:t>вляющего муниципальную услугу: Д</w:t>
      </w:r>
      <w:r w:rsidRPr="009B0AE6">
        <w:rPr>
          <w:rFonts w:ascii="Times New Roman" w:hAnsi="Times New Roman" w:cs="Times New Roman"/>
          <w:sz w:val="28"/>
          <w:szCs w:val="28"/>
        </w:rPr>
        <w:t xml:space="preserve">епартамент </w:t>
      </w:r>
      <w:r w:rsidR="000D26A4" w:rsidRPr="009B0AE6">
        <w:rPr>
          <w:rFonts w:ascii="Times New Roman" w:hAnsi="Times New Roman" w:cs="Times New Roman"/>
          <w:sz w:val="28"/>
          <w:szCs w:val="28"/>
        </w:rPr>
        <w:t>ар</w:t>
      </w:r>
      <w:r w:rsidR="00B26E2A" w:rsidRPr="009B0AE6">
        <w:rPr>
          <w:rFonts w:ascii="Times New Roman" w:hAnsi="Times New Roman" w:cs="Times New Roman"/>
          <w:sz w:val="28"/>
          <w:szCs w:val="28"/>
        </w:rPr>
        <w:t>хитектуры и градостроительства А</w:t>
      </w:r>
      <w:r w:rsidR="000D26A4" w:rsidRPr="009B0AE6">
        <w:rPr>
          <w:rFonts w:ascii="Times New Roman" w:hAnsi="Times New Roman" w:cs="Times New Roman"/>
          <w:sz w:val="28"/>
          <w:szCs w:val="28"/>
        </w:rPr>
        <w:t xml:space="preserve">дминистрации городского округа город Рыбинск Ярославской области. </w:t>
      </w:r>
    </w:p>
    <w:p w:rsidR="00F51D30" w:rsidRPr="009B0AE6" w:rsidRDefault="00C00A10" w:rsidP="00A15FFC">
      <w:pPr>
        <w:spacing w:after="0" w:line="240" w:lineRule="auto"/>
        <w:ind w:firstLine="567"/>
        <w:jc w:val="both"/>
        <w:rPr>
          <w:rFonts w:ascii="Times New Roman" w:hAnsi="Times New Roman"/>
          <w:color w:val="000000"/>
          <w:sz w:val="28"/>
          <w:szCs w:val="28"/>
        </w:rPr>
      </w:pPr>
      <w:proofErr w:type="gramStart"/>
      <w:r w:rsidRPr="009B0AE6">
        <w:rPr>
          <w:rFonts w:ascii="Times New Roman" w:eastAsia="Calibri" w:hAnsi="Times New Roman"/>
          <w:color w:val="000000"/>
          <w:sz w:val="28"/>
          <w:szCs w:val="28"/>
        </w:rPr>
        <w:t xml:space="preserve">При предоставлении муниципальной услуги соблюдаются запреты, установленные статьей 7 Федерального закона от </w:t>
      </w:r>
      <w:r w:rsidRPr="009B0AE6">
        <w:rPr>
          <w:rFonts w:ascii="Times New Roman" w:hAnsi="Times New Roman"/>
          <w:color w:val="000000" w:themeColor="text1"/>
          <w:sz w:val="28"/>
          <w:szCs w:val="28"/>
        </w:rPr>
        <w:t xml:space="preserve">27.07.2010 № 210-ФЗ «Об организации предоставления государственных и муниципальных услуг», в том числе </w:t>
      </w:r>
      <w:r w:rsidRPr="009B0AE6">
        <w:rPr>
          <w:rFonts w:ascii="Times New Roman" w:eastAsia="Calibri" w:hAnsi="Times New Roman"/>
          <w:color w:val="000000"/>
          <w:sz w:val="28"/>
          <w:szCs w:val="28"/>
        </w:rPr>
        <w:t xml:space="preserve">запрет </w:t>
      </w:r>
      <w:r w:rsidR="00F51D30" w:rsidRPr="009B0AE6">
        <w:rPr>
          <w:rFonts w:ascii="Times New Roman" w:eastAsia="Calibri" w:hAnsi="Times New Roman"/>
          <w:color w:val="000000"/>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w:t>
      </w:r>
      <w:proofErr w:type="gramEnd"/>
      <w:r w:rsidR="00F51D30" w:rsidRPr="009B0AE6">
        <w:rPr>
          <w:rFonts w:ascii="Times New Roman" w:eastAsia="Calibri" w:hAnsi="Times New Roman"/>
          <w:color w:val="000000"/>
          <w:sz w:val="28"/>
          <w:szCs w:val="28"/>
        </w:rPr>
        <w:t xml:space="preserve">,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w:t>
      </w:r>
      <w:r w:rsidR="00F51D30" w:rsidRPr="009B0AE6">
        <w:rPr>
          <w:rFonts w:ascii="Times New Roman" w:hAnsi="Times New Roman"/>
          <w:color w:val="000000"/>
          <w:sz w:val="28"/>
          <w:szCs w:val="28"/>
        </w:rPr>
        <w:t>утверждённый решением Муниципального Совета городского округа город Рыбинск от 07.06.2012 № 177 «О перечне услуг, которые являются необходимыми и обязательными для предоставления муниципальных услуг органами местного самоуправления».</w:t>
      </w:r>
    </w:p>
    <w:p w:rsidR="00036400" w:rsidRPr="009B0AE6" w:rsidRDefault="00036400" w:rsidP="00A15FFC">
      <w:pPr>
        <w:tabs>
          <w:tab w:val="left" w:pos="709"/>
        </w:tabs>
        <w:spacing w:after="0" w:line="240" w:lineRule="auto"/>
        <w:ind w:firstLine="567"/>
        <w:jc w:val="both"/>
        <w:rPr>
          <w:rFonts w:ascii="Times New Roman" w:hAnsi="Times New Roman"/>
          <w:sz w:val="28"/>
          <w:szCs w:val="28"/>
        </w:rPr>
      </w:pPr>
      <w:r w:rsidRPr="009B0AE6">
        <w:rPr>
          <w:rFonts w:ascii="Times New Roman" w:hAnsi="Times New Roman"/>
          <w:sz w:val="28"/>
          <w:szCs w:val="28"/>
        </w:rPr>
        <w:t>2.3. Формы подачи заявления и получения результата предоставления услуги:</w:t>
      </w:r>
    </w:p>
    <w:p w:rsidR="00036400" w:rsidRPr="009B0AE6" w:rsidRDefault="00036400" w:rsidP="00A15FFC">
      <w:pPr>
        <w:pStyle w:val="a6"/>
        <w:tabs>
          <w:tab w:val="left" w:pos="709"/>
          <w:tab w:val="left" w:pos="993"/>
        </w:tabs>
        <w:spacing w:after="0" w:line="240" w:lineRule="auto"/>
        <w:ind w:left="0" w:firstLine="567"/>
        <w:jc w:val="both"/>
        <w:rPr>
          <w:rFonts w:ascii="Times New Roman" w:hAnsi="Times New Roman"/>
          <w:sz w:val="28"/>
          <w:szCs w:val="28"/>
        </w:rPr>
      </w:pPr>
      <w:r w:rsidRPr="009B0AE6">
        <w:rPr>
          <w:rFonts w:ascii="Times New Roman" w:hAnsi="Times New Roman"/>
          <w:sz w:val="28"/>
          <w:szCs w:val="28"/>
        </w:rPr>
        <w:t>- очная форма - при личном присутствии заявителя в Департаменте или в многофункциональном центре;</w:t>
      </w:r>
    </w:p>
    <w:p w:rsidR="00036400" w:rsidRPr="009B0AE6" w:rsidRDefault="00036400" w:rsidP="00A15FFC">
      <w:pPr>
        <w:pStyle w:val="a6"/>
        <w:tabs>
          <w:tab w:val="left" w:pos="709"/>
          <w:tab w:val="left" w:pos="993"/>
        </w:tabs>
        <w:spacing w:after="0" w:line="240" w:lineRule="auto"/>
        <w:ind w:left="0" w:firstLine="567"/>
        <w:jc w:val="both"/>
        <w:rPr>
          <w:rFonts w:ascii="Times New Roman" w:eastAsia="Calibri" w:hAnsi="Times New Roman"/>
          <w:sz w:val="28"/>
          <w:szCs w:val="28"/>
          <w:lang w:eastAsia="en-US"/>
        </w:rPr>
      </w:pPr>
      <w:r w:rsidRPr="009B0AE6">
        <w:rPr>
          <w:rFonts w:ascii="Times New Roman" w:eastAsia="Calibri" w:hAnsi="Times New Roman"/>
          <w:sz w:val="28"/>
          <w:szCs w:val="28"/>
          <w:lang w:eastAsia="en-US"/>
        </w:rPr>
        <w:t xml:space="preserve">- заочная форма - без личного присутствия заявителя </w:t>
      </w:r>
      <w:r w:rsidR="00101692">
        <w:rPr>
          <w:rFonts w:ascii="Times New Roman" w:eastAsia="Calibri" w:hAnsi="Times New Roman"/>
          <w:sz w:val="28"/>
          <w:szCs w:val="28"/>
          <w:lang w:eastAsia="en-US"/>
        </w:rPr>
        <w:t>(по почте, по электронной почте</w:t>
      </w:r>
      <w:r w:rsidRPr="009B0AE6">
        <w:rPr>
          <w:rFonts w:ascii="Times New Roman" w:hAnsi="Times New Roman"/>
          <w:sz w:val="28"/>
          <w:szCs w:val="28"/>
        </w:rPr>
        <w:t>)</w:t>
      </w:r>
      <w:r w:rsidRPr="009B0AE6">
        <w:rPr>
          <w:rFonts w:ascii="Times New Roman" w:eastAsia="Calibri" w:hAnsi="Times New Roman"/>
          <w:sz w:val="28"/>
          <w:szCs w:val="28"/>
          <w:lang w:eastAsia="en-US"/>
        </w:rPr>
        <w:t>.</w:t>
      </w:r>
    </w:p>
    <w:p w:rsidR="00D66756" w:rsidRPr="009B0AE6" w:rsidRDefault="00036400"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lastRenderedPageBreak/>
        <w:t>2.4</w:t>
      </w:r>
      <w:r w:rsidR="00FB2B35" w:rsidRPr="009B0AE6">
        <w:rPr>
          <w:rFonts w:ascii="Times New Roman" w:hAnsi="Times New Roman" w:cs="Times New Roman"/>
          <w:sz w:val="28"/>
          <w:szCs w:val="28"/>
        </w:rPr>
        <w:t>. Результатом предоставления муниципальной услуги является направление заявителю:</w:t>
      </w:r>
    </w:p>
    <w:p w:rsidR="00030302" w:rsidRPr="009B0AE6" w:rsidRDefault="00FB2B35" w:rsidP="00D66756">
      <w:pPr>
        <w:pStyle w:val="ConsPlusNormal"/>
        <w:ind w:firstLine="539"/>
        <w:jc w:val="both"/>
        <w:rPr>
          <w:rFonts w:ascii="Times New Roman" w:hAnsi="Times New Roman" w:cs="Times New Roman"/>
          <w:sz w:val="28"/>
          <w:szCs w:val="28"/>
        </w:rPr>
      </w:pPr>
      <w:r w:rsidRPr="009B0AE6">
        <w:rPr>
          <w:rFonts w:ascii="Times New Roman" w:hAnsi="Times New Roman" w:cs="Times New Roman"/>
          <w:sz w:val="28"/>
          <w:szCs w:val="28"/>
        </w:rPr>
        <w:t xml:space="preserve">- </w:t>
      </w:r>
      <w:r w:rsidR="00030302" w:rsidRPr="009B0AE6">
        <w:rPr>
          <w:rFonts w:ascii="Times New Roman" w:hAnsi="Times New Roman"/>
          <w:sz w:val="28"/>
          <w:szCs w:val="28"/>
        </w:rPr>
        <w:t>письма о согласовании проекта информационной надписи и обозначения на объекте культурного наследия (</w:t>
      </w:r>
      <w:proofErr w:type="spellStart"/>
      <w:r w:rsidR="00030302" w:rsidRPr="009B0AE6">
        <w:rPr>
          <w:rFonts w:ascii="Times New Roman" w:hAnsi="Times New Roman"/>
          <w:sz w:val="28"/>
          <w:szCs w:val="28"/>
        </w:rPr>
        <w:t>далее-письмо</w:t>
      </w:r>
      <w:proofErr w:type="spellEnd"/>
      <w:r w:rsidR="00030302" w:rsidRPr="009B0AE6">
        <w:rPr>
          <w:rFonts w:ascii="Times New Roman" w:hAnsi="Times New Roman"/>
          <w:sz w:val="28"/>
          <w:szCs w:val="28"/>
        </w:rPr>
        <w:t xml:space="preserve"> о согласовании проекта) и утвержденного проекта;</w:t>
      </w:r>
    </w:p>
    <w:p w:rsidR="00D66756"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 </w:t>
      </w:r>
      <w:r w:rsidR="00030302" w:rsidRPr="009B0AE6">
        <w:rPr>
          <w:rFonts w:ascii="Times New Roman" w:hAnsi="Times New Roman"/>
          <w:sz w:val="28"/>
          <w:szCs w:val="28"/>
        </w:rPr>
        <w:t xml:space="preserve">письма </w:t>
      </w:r>
      <w:r w:rsidRPr="009B0AE6">
        <w:rPr>
          <w:rFonts w:ascii="Times New Roman" w:hAnsi="Times New Roman" w:cs="Times New Roman"/>
          <w:sz w:val="28"/>
          <w:szCs w:val="28"/>
        </w:rPr>
        <w:t>об отказе в согласовании проекта информационной надписи и обозначения на объекте культурного наследия с указанием основания отказа (далее - письмо об</w:t>
      </w:r>
      <w:r w:rsidR="00F51D30" w:rsidRPr="009B0AE6">
        <w:rPr>
          <w:rFonts w:ascii="Times New Roman" w:hAnsi="Times New Roman" w:cs="Times New Roman"/>
          <w:sz w:val="28"/>
          <w:szCs w:val="28"/>
        </w:rPr>
        <w:t xml:space="preserve"> отказе в согласовании проекта).</w:t>
      </w:r>
    </w:p>
    <w:p w:rsidR="00D66756" w:rsidRPr="009B0AE6" w:rsidRDefault="00036400"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2.5</w:t>
      </w:r>
      <w:r w:rsidR="00FB2B35" w:rsidRPr="009B0AE6">
        <w:rPr>
          <w:rFonts w:ascii="Times New Roman" w:hAnsi="Times New Roman" w:cs="Times New Roman"/>
          <w:sz w:val="28"/>
          <w:szCs w:val="28"/>
        </w:rPr>
        <w:t>. Общий срок предоставления муниципальной услуги составляет 30 дней со дня поступления заявления о предост</w:t>
      </w:r>
      <w:r w:rsidR="0091005F" w:rsidRPr="009B0AE6">
        <w:rPr>
          <w:rFonts w:ascii="Times New Roman" w:hAnsi="Times New Roman" w:cs="Times New Roman"/>
          <w:sz w:val="28"/>
          <w:szCs w:val="28"/>
        </w:rPr>
        <w:t>авлении муниципальной услуги в Д</w:t>
      </w:r>
      <w:r w:rsidR="00FB2B35" w:rsidRPr="009B0AE6">
        <w:rPr>
          <w:rFonts w:ascii="Times New Roman" w:hAnsi="Times New Roman" w:cs="Times New Roman"/>
          <w:sz w:val="28"/>
          <w:szCs w:val="28"/>
        </w:rPr>
        <w:t>епартамент, включая срок выдачи (направления) документов, являющихся результатом предоставления муниципальной услуги.</w:t>
      </w:r>
    </w:p>
    <w:p w:rsidR="007E7F6A" w:rsidRPr="009B0AE6" w:rsidRDefault="00036400" w:rsidP="007E7F6A">
      <w:pPr>
        <w:pStyle w:val="ConsPlusNormal"/>
        <w:ind w:firstLine="539"/>
        <w:jc w:val="both"/>
        <w:rPr>
          <w:rFonts w:ascii="Times New Roman" w:hAnsi="Times New Roman" w:cs="Times New Roman"/>
          <w:sz w:val="28"/>
          <w:szCs w:val="28"/>
        </w:rPr>
      </w:pPr>
      <w:r w:rsidRPr="009B0AE6">
        <w:rPr>
          <w:rFonts w:ascii="Times New Roman" w:hAnsi="Times New Roman" w:cs="Times New Roman"/>
          <w:sz w:val="28"/>
          <w:szCs w:val="28"/>
        </w:rPr>
        <w:t>2.6</w:t>
      </w:r>
      <w:r w:rsidR="00FB2B35" w:rsidRPr="009B0AE6">
        <w:rPr>
          <w:rFonts w:ascii="Times New Roman" w:hAnsi="Times New Roman" w:cs="Times New Roman"/>
          <w:sz w:val="28"/>
          <w:szCs w:val="28"/>
        </w:rPr>
        <w:t>. Правовые основания для предоставления муниципальной услуги:</w:t>
      </w:r>
    </w:p>
    <w:p w:rsidR="007E7F6A" w:rsidRPr="009B0AE6" w:rsidRDefault="00FB2B35" w:rsidP="007E7F6A">
      <w:pPr>
        <w:pStyle w:val="ConsPlusNormal"/>
        <w:ind w:firstLine="539"/>
        <w:jc w:val="both"/>
        <w:rPr>
          <w:rFonts w:ascii="Times New Roman" w:hAnsi="Times New Roman" w:cs="Times New Roman"/>
          <w:sz w:val="28"/>
          <w:szCs w:val="28"/>
        </w:rPr>
      </w:pPr>
      <w:r w:rsidRPr="009B0AE6">
        <w:rPr>
          <w:rFonts w:ascii="Times New Roman" w:hAnsi="Times New Roman" w:cs="Times New Roman"/>
          <w:sz w:val="28"/>
          <w:szCs w:val="28"/>
        </w:rPr>
        <w:t xml:space="preserve">- Федеральный </w:t>
      </w:r>
      <w:hyperlink r:id="rId18" w:history="1">
        <w:r w:rsidRPr="009B0AE6">
          <w:rPr>
            <w:rFonts w:ascii="Times New Roman" w:hAnsi="Times New Roman" w:cs="Times New Roman"/>
            <w:sz w:val="28"/>
            <w:szCs w:val="28"/>
          </w:rPr>
          <w:t>закон</w:t>
        </w:r>
      </w:hyperlink>
      <w:r w:rsidRPr="009B0AE6">
        <w:rPr>
          <w:rFonts w:ascii="Times New Roman" w:hAnsi="Times New Roman" w:cs="Times New Roman"/>
          <w:sz w:val="28"/>
          <w:szCs w:val="28"/>
        </w:rPr>
        <w:t xml:space="preserve"> </w:t>
      </w:r>
      <w:r w:rsidR="00D66756" w:rsidRPr="009B0AE6">
        <w:rPr>
          <w:rFonts w:ascii="Times New Roman" w:hAnsi="Times New Roman" w:cs="Times New Roman"/>
          <w:sz w:val="28"/>
          <w:szCs w:val="28"/>
        </w:rPr>
        <w:t>от 25.06.2002 №</w:t>
      </w:r>
      <w:r w:rsidR="007E7F6A" w:rsidRPr="009B0AE6">
        <w:rPr>
          <w:rFonts w:ascii="Times New Roman" w:hAnsi="Times New Roman" w:cs="Times New Roman"/>
          <w:sz w:val="28"/>
          <w:szCs w:val="28"/>
        </w:rPr>
        <w:t xml:space="preserve"> 73-ФЗ «</w:t>
      </w:r>
      <w:r w:rsidRPr="009B0AE6">
        <w:rPr>
          <w:rFonts w:ascii="Times New Roman" w:hAnsi="Times New Roman" w:cs="Times New Roman"/>
          <w:sz w:val="28"/>
          <w:szCs w:val="28"/>
        </w:rPr>
        <w:t>Об объектах культурного наследия (памятниках истории и культур</w:t>
      </w:r>
      <w:r w:rsidR="007E7F6A" w:rsidRPr="009B0AE6">
        <w:rPr>
          <w:rFonts w:ascii="Times New Roman" w:hAnsi="Times New Roman" w:cs="Times New Roman"/>
          <w:sz w:val="28"/>
          <w:szCs w:val="28"/>
        </w:rPr>
        <w:t>ы) народов Российской Федерации»</w:t>
      </w:r>
      <w:r w:rsidR="00030302" w:rsidRPr="009B0AE6">
        <w:rPr>
          <w:rFonts w:ascii="Times New Roman" w:hAnsi="Times New Roman"/>
          <w:sz w:val="28"/>
          <w:szCs w:val="28"/>
        </w:rPr>
        <w:t xml:space="preserve"> (</w:t>
      </w:r>
      <w:r w:rsidR="006E7B31" w:rsidRPr="009B0AE6">
        <w:rPr>
          <w:rFonts w:ascii="Times New Roman" w:eastAsiaTheme="minorHAnsi" w:hAnsi="Times New Roman"/>
          <w:sz w:val="28"/>
          <w:szCs w:val="28"/>
          <w:lang w:eastAsia="en-US"/>
        </w:rPr>
        <w:t>«Парламентская газета», №</w:t>
      </w:r>
      <w:r w:rsidR="00030302" w:rsidRPr="009B0AE6">
        <w:rPr>
          <w:rFonts w:ascii="Times New Roman" w:eastAsiaTheme="minorHAnsi" w:hAnsi="Times New Roman"/>
          <w:sz w:val="28"/>
          <w:szCs w:val="28"/>
          <w:lang w:eastAsia="en-US"/>
        </w:rPr>
        <w:t xml:space="preserve"> 120-121, 29.06.2002</w:t>
      </w:r>
      <w:r w:rsidR="006E7B31" w:rsidRPr="009B0AE6">
        <w:rPr>
          <w:rFonts w:ascii="Times New Roman" w:eastAsiaTheme="minorHAnsi" w:hAnsi="Times New Roman"/>
          <w:sz w:val="28"/>
          <w:szCs w:val="28"/>
          <w:lang w:eastAsia="en-US"/>
        </w:rPr>
        <w:t>)</w:t>
      </w:r>
      <w:r w:rsidRPr="009B0AE6">
        <w:rPr>
          <w:rFonts w:ascii="Times New Roman" w:hAnsi="Times New Roman" w:cs="Times New Roman"/>
          <w:sz w:val="28"/>
          <w:szCs w:val="28"/>
        </w:rPr>
        <w:t>;</w:t>
      </w:r>
    </w:p>
    <w:p w:rsidR="00036400" w:rsidRPr="009B0AE6" w:rsidRDefault="00036400" w:rsidP="00036400">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9B0AE6">
        <w:rPr>
          <w:rFonts w:ascii="Times New Roman" w:hAnsi="Times New Roman"/>
          <w:sz w:val="28"/>
          <w:szCs w:val="28"/>
        </w:rPr>
        <w:t xml:space="preserve">- </w:t>
      </w:r>
      <w:r w:rsidR="00A11477">
        <w:rPr>
          <w:rFonts w:ascii="Times New Roman" w:hAnsi="Times New Roman"/>
          <w:color w:val="000000" w:themeColor="text1"/>
          <w:sz w:val="28"/>
          <w:szCs w:val="28"/>
        </w:rPr>
        <w:t>Федеральный</w:t>
      </w:r>
      <w:r w:rsidRPr="009B0AE6">
        <w:rPr>
          <w:rFonts w:ascii="Times New Roman" w:hAnsi="Times New Roman"/>
          <w:color w:val="000000" w:themeColor="text1"/>
          <w:sz w:val="28"/>
          <w:szCs w:val="28"/>
        </w:rPr>
        <w:t xml:space="preserve"> </w:t>
      </w:r>
      <w:r w:rsidR="00A11477">
        <w:rPr>
          <w:rFonts w:ascii="Times New Roman" w:hAnsi="Times New Roman"/>
          <w:color w:val="000000" w:themeColor="text1"/>
          <w:sz w:val="28"/>
          <w:szCs w:val="28"/>
        </w:rPr>
        <w:t xml:space="preserve">закон </w:t>
      </w:r>
      <w:r w:rsidRPr="009B0AE6">
        <w:rPr>
          <w:rFonts w:ascii="Times New Roman" w:hAnsi="Times New Roman"/>
          <w:color w:val="000000" w:themeColor="text1"/>
          <w:sz w:val="28"/>
          <w:szCs w:val="28"/>
        </w:rPr>
        <w:t>от 27.07.2010 № 210-ФЗ «Об организации предоставления государственных и муниципальных услуг» (</w:t>
      </w:r>
      <w:r w:rsidRPr="009B0AE6">
        <w:rPr>
          <w:rFonts w:ascii="Times New Roman" w:eastAsiaTheme="minorHAnsi" w:hAnsi="Times New Roman"/>
          <w:sz w:val="28"/>
          <w:szCs w:val="28"/>
          <w:lang w:eastAsia="en-US"/>
        </w:rPr>
        <w:t>«Российская газета», №168, 30.07.2010)</w:t>
      </w:r>
      <w:r w:rsidR="00A11477">
        <w:rPr>
          <w:rFonts w:ascii="Times New Roman" w:eastAsiaTheme="minorHAnsi" w:hAnsi="Times New Roman"/>
          <w:sz w:val="28"/>
          <w:szCs w:val="28"/>
          <w:lang w:eastAsia="en-US"/>
        </w:rPr>
        <w:t xml:space="preserve"> (</w:t>
      </w:r>
      <w:proofErr w:type="spellStart"/>
      <w:r w:rsidR="00A11477">
        <w:rPr>
          <w:rFonts w:ascii="Times New Roman" w:eastAsiaTheme="minorHAnsi" w:hAnsi="Times New Roman"/>
          <w:sz w:val="28"/>
          <w:szCs w:val="28"/>
          <w:lang w:eastAsia="en-US"/>
        </w:rPr>
        <w:t>далее-Федеральный</w:t>
      </w:r>
      <w:proofErr w:type="spellEnd"/>
      <w:r w:rsidR="00A11477">
        <w:rPr>
          <w:rFonts w:ascii="Times New Roman" w:eastAsiaTheme="minorHAnsi" w:hAnsi="Times New Roman"/>
          <w:sz w:val="28"/>
          <w:szCs w:val="28"/>
          <w:lang w:eastAsia="en-US"/>
        </w:rPr>
        <w:t xml:space="preserve"> закон № 210-ФЗ)</w:t>
      </w:r>
      <w:r w:rsidRPr="009B0AE6">
        <w:rPr>
          <w:rFonts w:ascii="Times New Roman" w:eastAsiaTheme="minorHAnsi" w:hAnsi="Times New Roman"/>
          <w:sz w:val="28"/>
          <w:szCs w:val="28"/>
          <w:lang w:eastAsia="en-US"/>
        </w:rPr>
        <w:t>;</w:t>
      </w:r>
    </w:p>
    <w:p w:rsidR="002842A4" w:rsidRPr="009B0AE6" w:rsidRDefault="002842A4" w:rsidP="00036400">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9B0AE6">
        <w:rPr>
          <w:rFonts w:ascii="Times New Roman" w:eastAsiaTheme="minorHAnsi" w:hAnsi="Times New Roman"/>
          <w:sz w:val="28"/>
          <w:szCs w:val="28"/>
          <w:lang w:eastAsia="en-US"/>
        </w:rPr>
        <w:t xml:space="preserve">- </w:t>
      </w:r>
      <w:r w:rsidRPr="009B0AE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08.10.2003, № 202);</w:t>
      </w:r>
    </w:p>
    <w:p w:rsidR="00FB2B35" w:rsidRPr="009B0AE6" w:rsidRDefault="00FB2B35" w:rsidP="00036400">
      <w:pPr>
        <w:autoSpaceDE w:val="0"/>
        <w:autoSpaceDN w:val="0"/>
        <w:adjustRightInd w:val="0"/>
        <w:spacing w:after="0" w:line="240" w:lineRule="auto"/>
        <w:ind w:firstLine="567"/>
        <w:jc w:val="both"/>
        <w:rPr>
          <w:rFonts w:ascii="Times New Roman" w:hAnsi="Times New Roman"/>
          <w:sz w:val="28"/>
          <w:szCs w:val="28"/>
        </w:rPr>
      </w:pPr>
      <w:proofErr w:type="gramStart"/>
      <w:r w:rsidRPr="009B0AE6">
        <w:rPr>
          <w:rFonts w:ascii="Times New Roman" w:hAnsi="Times New Roman"/>
          <w:sz w:val="28"/>
          <w:szCs w:val="28"/>
        </w:rPr>
        <w:t xml:space="preserve">- </w:t>
      </w:r>
      <w:hyperlink r:id="rId19" w:history="1">
        <w:r w:rsidRPr="009B0AE6">
          <w:rPr>
            <w:rFonts w:ascii="Times New Roman" w:hAnsi="Times New Roman"/>
            <w:sz w:val="28"/>
            <w:szCs w:val="28"/>
          </w:rPr>
          <w:t>постановление</w:t>
        </w:r>
      </w:hyperlink>
      <w:r w:rsidRPr="009B0AE6">
        <w:rPr>
          <w:rFonts w:ascii="Times New Roman" w:hAnsi="Times New Roman"/>
          <w:sz w:val="28"/>
          <w:szCs w:val="28"/>
        </w:rPr>
        <w:t xml:space="preserve"> Правительства Росс</w:t>
      </w:r>
      <w:r w:rsidR="00D66756" w:rsidRPr="009B0AE6">
        <w:rPr>
          <w:rFonts w:ascii="Times New Roman" w:hAnsi="Times New Roman"/>
          <w:sz w:val="28"/>
          <w:szCs w:val="28"/>
        </w:rPr>
        <w:t>ийской Федерации от 10.09.2019 №</w:t>
      </w:r>
      <w:r w:rsidR="007E7F6A" w:rsidRPr="009B0AE6">
        <w:rPr>
          <w:rFonts w:ascii="Times New Roman" w:hAnsi="Times New Roman"/>
          <w:sz w:val="28"/>
          <w:szCs w:val="28"/>
        </w:rPr>
        <w:t xml:space="preserve"> 1178 «</w:t>
      </w:r>
      <w:r w:rsidRPr="009B0AE6">
        <w:rPr>
          <w:rFonts w:ascii="Times New Roman" w:hAnsi="Times New Roman"/>
          <w:sz w:val="28"/>
          <w:szCs w:val="28"/>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w:t>
      </w:r>
      <w:r w:rsidR="007E7F6A" w:rsidRPr="009B0AE6">
        <w:rPr>
          <w:rFonts w:ascii="Times New Roman" w:hAnsi="Times New Roman"/>
          <w:sz w:val="28"/>
          <w:szCs w:val="28"/>
        </w:rPr>
        <w:t xml:space="preserve"> осуществляется такая установка»</w:t>
      </w:r>
      <w:r w:rsidRPr="009B0AE6">
        <w:rPr>
          <w:rFonts w:ascii="Times New Roman" w:hAnsi="Times New Roman"/>
          <w:sz w:val="28"/>
          <w:szCs w:val="28"/>
        </w:rPr>
        <w:t xml:space="preserve"> </w:t>
      </w:r>
      <w:r w:rsidR="00970224" w:rsidRPr="009B0AE6">
        <w:rPr>
          <w:rFonts w:ascii="Times New Roman" w:hAnsi="Times New Roman"/>
          <w:sz w:val="28"/>
          <w:szCs w:val="28"/>
        </w:rPr>
        <w:t>(о</w:t>
      </w:r>
      <w:r w:rsidR="00970224" w:rsidRPr="009B0AE6">
        <w:rPr>
          <w:rFonts w:ascii="Times New Roman" w:eastAsiaTheme="minorHAnsi" w:hAnsi="Times New Roman"/>
          <w:sz w:val="28"/>
          <w:szCs w:val="28"/>
          <w:lang w:eastAsia="en-US"/>
        </w:rPr>
        <w:t>фициальный интернет-портал правовой информации http:/</w:t>
      </w:r>
      <w:r w:rsidR="006E7B31" w:rsidRPr="009B0AE6">
        <w:rPr>
          <w:rFonts w:ascii="Times New Roman" w:eastAsiaTheme="minorHAnsi" w:hAnsi="Times New Roman"/>
          <w:sz w:val="28"/>
          <w:szCs w:val="28"/>
          <w:lang w:eastAsia="en-US"/>
        </w:rPr>
        <w:t>/www.pravo.gov.ru</w:t>
      </w:r>
      <w:proofErr w:type="gramEnd"/>
      <w:r w:rsidR="006E7B31" w:rsidRPr="009B0AE6">
        <w:rPr>
          <w:rFonts w:ascii="Times New Roman" w:eastAsiaTheme="minorHAnsi" w:hAnsi="Times New Roman"/>
          <w:sz w:val="28"/>
          <w:szCs w:val="28"/>
          <w:lang w:eastAsia="en-US"/>
        </w:rPr>
        <w:t xml:space="preserve">, </w:t>
      </w:r>
      <w:proofErr w:type="gramStart"/>
      <w:r w:rsidR="006E7B31" w:rsidRPr="009B0AE6">
        <w:rPr>
          <w:rFonts w:ascii="Times New Roman" w:eastAsiaTheme="minorHAnsi" w:hAnsi="Times New Roman"/>
          <w:sz w:val="28"/>
          <w:szCs w:val="28"/>
          <w:lang w:eastAsia="en-US"/>
        </w:rPr>
        <w:t>13.09.2019, «Собрание законодательства РФ», 16.09.2019, №</w:t>
      </w:r>
      <w:r w:rsidR="00970224" w:rsidRPr="009B0AE6">
        <w:rPr>
          <w:rFonts w:ascii="Times New Roman" w:eastAsiaTheme="minorHAnsi" w:hAnsi="Times New Roman"/>
          <w:sz w:val="28"/>
          <w:szCs w:val="28"/>
          <w:lang w:eastAsia="en-US"/>
        </w:rPr>
        <w:t xml:space="preserve"> 37, ст. 5187)</w:t>
      </w:r>
      <w:r w:rsidR="00970224" w:rsidRPr="009B0AE6">
        <w:rPr>
          <w:rFonts w:ascii="Times New Roman" w:hAnsi="Times New Roman"/>
          <w:sz w:val="28"/>
          <w:szCs w:val="28"/>
        </w:rPr>
        <w:t xml:space="preserve"> </w:t>
      </w:r>
      <w:r w:rsidRPr="009B0AE6">
        <w:rPr>
          <w:rFonts w:ascii="Times New Roman" w:hAnsi="Times New Roman"/>
          <w:sz w:val="28"/>
          <w:szCs w:val="28"/>
        </w:rPr>
        <w:t xml:space="preserve">(далее - </w:t>
      </w:r>
      <w:r w:rsidR="00D66756" w:rsidRPr="009B0AE6">
        <w:rPr>
          <w:rFonts w:ascii="Times New Roman" w:hAnsi="Times New Roman"/>
          <w:sz w:val="28"/>
          <w:szCs w:val="28"/>
        </w:rPr>
        <w:t>постановление Правительства РФ №</w:t>
      </w:r>
      <w:r w:rsidR="00036400" w:rsidRPr="009B0AE6">
        <w:rPr>
          <w:rFonts w:ascii="Times New Roman" w:hAnsi="Times New Roman"/>
          <w:sz w:val="28"/>
          <w:szCs w:val="28"/>
        </w:rPr>
        <w:t xml:space="preserve"> 1178).</w:t>
      </w:r>
      <w:proofErr w:type="gramEnd"/>
    </w:p>
    <w:p w:rsidR="00D66756" w:rsidRPr="009B0AE6" w:rsidRDefault="00036400" w:rsidP="00D66756">
      <w:pPr>
        <w:pStyle w:val="ConsPlusNormal"/>
        <w:ind w:firstLine="539"/>
        <w:jc w:val="both"/>
        <w:rPr>
          <w:rFonts w:ascii="Times New Roman" w:hAnsi="Times New Roman" w:cs="Times New Roman"/>
          <w:sz w:val="28"/>
          <w:szCs w:val="28"/>
        </w:rPr>
      </w:pPr>
      <w:bookmarkStart w:id="5" w:name="P86"/>
      <w:bookmarkEnd w:id="5"/>
      <w:r w:rsidRPr="009B0AE6">
        <w:rPr>
          <w:rFonts w:ascii="Times New Roman" w:hAnsi="Times New Roman" w:cs="Times New Roman"/>
          <w:sz w:val="28"/>
          <w:szCs w:val="28"/>
        </w:rPr>
        <w:t>2.7</w:t>
      </w:r>
      <w:r w:rsidR="00FB2B35" w:rsidRPr="009B0AE6">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B2B35" w:rsidRPr="009B0AE6" w:rsidRDefault="00FB2B35" w:rsidP="00D66756">
      <w:pPr>
        <w:pStyle w:val="ConsPlusNormal"/>
        <w:ind w:firstLine="539"/>
        <w:jc w:val="both"/>
        <w:rPr>
          <w:rFonts w:ascii="Times New Roman" w:hAnsi="Times New Roman" w:cs="Times New Roman"/>
          <w:sz w:val="28"/>
          <w:szCs w:val="28"/>
        </w:rPr>
      </w:pPr>
      <w:r w:rsidRPr="009B0AE6">
        <w:rPr>
          <w:rFonts w:ascii="Times New Roman" w:hAnsi="Times New Roman" w:cs="Times New Roman"/>
          <w:sz w:val="28"/>
          <w:szCs w:val="28"/>
        </w:rPr>
        <w:t xml:space="preserve">- </w:t>
      </w:r>
      <w:hyperlink w:anchor="P273" w:history="1">
        <w:r w:rsidRPr="009B0AE6">
          <w:rPr>
            <w:rFonts w:ascii="Times New Roman" w:hAnsi="Times New Roman" w:cs="Times New Roman"/>
            <w:sz w:val="28"/>
            <w:szCs w:val="28"/>
          </w:rPr>
          <w:t>заявление</w:t>
        </w:r>
      </w:hyperlink>
      <w:r w:rsidRPr="009B0AE6">
        <w:rPr>
          <w:rFonts w:ascii="Times New Roman" w:hAnsi="Times New Roman" w:cs="Times New Roman"/>
          <w:sz w:val="28"/>
          <w:szCs w:val="28"/>
        </w:rPr>
        <w:t xml:space="preserve"> о согласовании проекта информационной надписи и обозначения на объекте культурного наследия (</w:t>
      </w:r>
      <w:r w:rsidR="00086D9D" w:rsidRPr="009B0AE6">
        <w:rPr>
          <w:rFonts w:ascii="Times New Roman" w:hAnsi="Times New Roman" w:cs="Times New Roman"/>
          <w:sz w:val="28"/>
          <w:szCs w:val="28"/>
        </w:rPr>
        <w:t>далее - заявление) (приложение 2</w:t>
      </w:r>
      <w:r w:rsidRPr="009B0AE6">
        <w:rPr>
          <w:rFonts w:ascii="Times New Roman" w:hAnsi="Times New Roman" w:cs="Times New Roman"/>
          <w:sz w:val="28"/>
          <w:szCs w:val="28"/>
        </w:rPr>
        <w:t xml:space="preserve"> к административному регламенту);</w:t>
      </w:r>
    </w:p>
    <w:p w:rsidR="00FB2B35" w:rsidRPr="009B0AE6" w:rsidRDefault="00FB2B35" w:rsidP="00D66756">
      <w:pPr>
        <w:pStyle w:val="ConsPlusNormal"/>
        <w:ind w:firstLine="539"/>
        <w:jc w:val="both"/>
        <w:rPr>
          <w:rFonts w:ascii="Times New Roman" w:hAnsi="Times New Roman" w:cs="Times New Roman"/>
          <w:sz w:val="28"/>
          <w:szCs w:val="28"/>
        </w:rPr>
      </w:pPr>
      <w:r w:rsidRPr="009B0AE6">
        <w:rPr>
          <w:rFonts w:ascii="Times New Roman" w:hAnsi="Times New Roman" w:cs="Times New Roman"/>
          <w:sz w:val="28"/>
          <w:szCs w:val="28"/>
        </w:rPr>
        <w:t>- проект информационной надписи и обозначения на объекте культурного наследия (далее - проект), оформленный в электронном виде на электронном носителе в формате документа (PDF);</w:t>
      </w:r>
    </w:p>
    <w:p w:rsidR="00C86453" w:rsidRPr="009B0AE6" w:rsidRDefault="00C86453"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Разработка и оформление проекта осуществляется в соответствии с </w:t>
      </w:r>
      <w:hyperlink r:id="rId20" w:history="1">
        <w:r w:rsidRPr="009B0AE6">
          <w:rPr>
            <w:rFonts w:ascii="Times New Roman" w:hAnsi="Times New Roman" w:cs="Times New Roman"/>
            <w:sz w:val="28"/>
            <w:szCs w:val="28"/>
          </w:rPr>
          <w:t>требованиями</w:t>
        </w:r>
      </w:hyperlink>
      <w:r w:rsidRPr="009B0AE6">
        <w:rPr>
          <w:rFonts w:ascii="Times New Roman" w:hAnsi="Times New Roman" w:cs="Times New Roman"/>
          <w:sz w:val="28"/>
          <w:szCs w:val="28"/>
        </w:rPr>
        <w:t xml:space="preserve"> к составу проектов установки и содержания информационных надписей и обозначений, на основании которых осуществляется такая установка, утвержденными постановлением Правительства РФ № 1178. В случае если в заявлении заявителем указано о направлении результата предоставления </w:t>
      </w:r>
      <w:r w:rsidRPr="009B0AE6">
        <w:rPr>
          <w:rFonts w:ascii="Times New Roman" w:hAnsi="Times New Roman" w:cs="Times New Roman"/>
          <w:sz w:val="28"/>
          <w:szCs w:val="28"/>
        </w:rPr>
        <w:lastRenderedPageBreak/>
        <w:t>муниципальной услуги по почте, электронный носитель с проектом предоставляется в двух экземплярах, один из которых возвращается заявителю после согласования проекта либо отказа в согласовании проекта. В случае направления результата предоставления муниципальной услуги по электронной почте электронный носитель с проектом предоставляется в одном экземпляре и возврату заявителю не подлежит.</w:t>
      </w:r>
    </w:p>
    <w:p w:rsidR="00FB2B35" w:rsidRPr="009B0AE6" w:rsidRDefault="00FB2B35" w:rsidP="00A15FFC">
      <w:pPr>
        <w:pStyle w:val="ConsPlusNormal"/>
        <w:ind w:firstLine="567"/>
        <w:jc w:val="both"/>
        <w:rPr>
          <w:rFonts w:ascii="Times New Roman" w:hAnsi="Times New Roman" w:cs="Times New Roman"/>
          <w:sz w:val="28"/>
          <w:szCs w:val="28"/>
        </w:rPr>
      </w:pPr>
      <w:bookmarkStart w:id="6" w:name="P89"/>
      <w:bookmarkEnd w:id="6"/>
      <w:r w:rsidRPr="009B0AE6">
        <w:rPr>
          <w:rFonts w:ascii="Times New Roman" w:hAnsi="Times New Roman" w:cs="Times New Roman"/>
          <w:sz w:val="28"/>
          <w:szCs w:val="28"/>
        </w:rPr>
        <w:t xml:space="preserve">- </w:t>
      </w:r>
      <w:r w:rsidR="001B2961" w:rsidRPr="009B0AE6">
        <w:rPr>
          <w:rFonts w:ascii="Times New Roman" w:hAnsi="Times New Roman"/>
          <w:spacing w:val="2"/>
          <w:sz w:val="28"/>
          <w:szCs w:val="28"/>
          <w:shd w:val="clear" w:color="auto" w:fill="FFFFFF"/>
        </w:rPr>
        <w:t>копия документа</w:t>
      </w:r>
      <w:r w:rsidR="00101692">
        <w:rPr>
          <w:rFonts w:ascii="Times New Roman" w:hAnsi="Times New Roman"/>
          <w:spacing w:val="2"/>
          <w:sz w:val="28"/>
          <w:szCs w:val="28"/>
          <w:shd w:val="clear" w:color="auto" w:fill="FFFFFF"/>
        </w:rPr>
        <w:t>,</w:t>
      </w:r>
      <w:r w:rsidR="001B2961" w:rsidRPr="009B0AE6">
        <w:rPr>
          <w:rFonts w:ascii="Times New Roman" w:hAnsi="Times New Roman"/>
          <w:spacing w:val="2"/>
          <w:sz w:val="28"/>
          <w:szCs w:val="28"/>
          <w:shd w:val="clear" w:color="auto" w:fill="FFFFFF"/>
        </w:rPr>
        <w:t xml:space="preserve"> удостоверяющего личность заявителя - физического лица или личность представителя с одновременным предъявлением оригинала документа</w:t>
      </w:r>
      <w:r w:rsidRPr="009B0AE6">
        <w:rPr>
          <w:rFonts w:ascii="Times New Roman" w:hAnsi="Times New Roman" w:cs="Times New Roman"/>
          <w:sz w:val="28"/>
          <w:szCs w:val="28"/>
        </w:rPr>
        <w:t>;</w:t>
      </w:r>
    </w:p>
    <w:p w:rsidR="0001309E" w:rsidRPr="009B0AE6" w:rsidRDefault="0001309E"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В случае подачи заявления в ходе личного приема, идентификация и </w:t>
      </w:r>
      <w:r w:rsidR="0070010A" w:rsidRPr="009B0AE6">
        <w:rPr>
          <w:rFonts w:ascii="Times New Roman" w:hAnsi="Times New Roman" w:cs="Times New Roman"/>
          <w:sz w:val="28"/>
          <w:szCs w:val="28"/>
        </w:rPr>
        <w:t>аутентификация</w:t>
      </w:r>
      <w:r w:rsidRPr="009B0AE6">
        <w:rPr>
          <w:rFonts w:ascii="Times New Roman" w:hAnsi="Times New Roman" w:cs="Times New Roman"/>
          <w:sz w:val="28"/>
          <w:szCs w:val="28"/>
        </w:rPr>
        <w:t xml:space="preserve"> могут осуществляться с использованием </w:t>
      </w:r>
      <w:r w:rsidR="0070010A" w:rsidRPr="009B0AE6">
        <w:rPr>
          <w:rFonts w:ascii="Times New Roman" w:hAnsi="Times New Roman" w:cs="Times New Roman"/>
          <w:sz w:val="28"/>
          <w:szCs w:val="28"/>
        </w:rPr>
        <w:t>информационных технологий, предусмотренных</w:t>
      </w:r>
      <w:r w:rsidR="0019065B" w:rsidRPr="009B0AE6">
        <w:rPr>
          <w:rFonts w:ascii="Times New Roman" w:hAnsi="Times New Roman" w:cs="Times New Roman"/>
          <w:sz w:val="28"/>
          <w:szCs w:val="28"/>
        </w:rPr>
        <w:t xml:space="preserve"> ст. 14.1</w:t>
      </w:r>
      <w:r w:rsidR="0070010A" w:rsidRPr="009B0AE6">
        <w:rPr>
          <w:rFonts w:ascii="Times New Roman" w:hAnsi="Times New Roman" w:cs="Times New Roman"/>
          <w:sz w:val="28"/>
          <w:szCs w:val="28"/>
        </w:rPr>
        <w:t xml:space="preserve"> </w:t>
      </w:r>
      <w:r w:rsidR="0019065B" w:rsidRPr="009B0AE6">
        <w:rPr>
          <w:rFonts w:ascii="Times New Roman" w:hAnsi="Times New Roman" w:cs="Times New Roman"/>
          <w:sz w:val="28"/>
          <w:szCs w:val="28"/>
        </w:rPr>
        <w:t>Федерального закона от 27.07.2006 № 149-ФЗ «Об информации, информационных технологиях и о защите информации»</w:t>
      </w:r>
      <w:r w:rsidR="0070010A" w:rsidRPr="009B0AE6">
        <w:rPr>
          <w:rFonts w:ascii="Times New Roman" w:hAnsi="Times New Roman" w:cs="Times New Roman"/>
          <w:sz w:val="28"/>
          <w:szCs w:val="28"/>
        </w:rPr>
        <w:t xml:space="preserve">. </w:t>
      </w:r>
    </w:p>
    <w:p w:rsidR="00FB2B35" w:rsidRPr="009B0AE6" w:rsidRDefault="00FB2B35" w:rsidP="00A15FFC">
      <w:pPr>
        <w:pStyle w:val="ConsPlusNormal"/>
        <w:ind w:firstLine="567"/>
        <w:jc w:val="both"/>
        <w:rPr>
          <w:rFonts w:ascii="Times New Roman" w:hAnsi="Times New Roman" w:cs="Times New Roman"/>
          <w:sz w:val="28"/>
          <w:szCs w:val="28"/>
        </w:rPr>
      </w:pPr>
      <w:bookmarkStart w:id="7" w:name="P90"/>
      <w:bookmarkEnd w:id="7"/>
      <w:r w:rsidRPr="009B0AE6">
        <w:rPr>
          <w:rFonts w:ascii="Times New Roman" w:hAnsi="Times New Roman" w:cs="Times New Roman"/>
          <w:sz w:val="28"/>
          <w:szCs w:val="28"/>
        </w:rPr>
        <w:t>- правоустанавливающий документ на объект недвижимости, права на который не зарегистрированы в Едином государственном реестре недвижимости (далее - ЕГРН);</w:t>
      </w:r>
    </w:p>
    <w:p w:rsidR="00FB2B35" w:rsidRPr="009B0AE6" w:rsidRDefault="00FB2B35" w:rsidP="00D66756">
      <w:pPr>
        <w:pStyle w:val="ConsPlusNormal"/>
        <w:ind w:firstLine="539"/>
        <w:jc w:val="both"/>
        <w:rPr>
          <w:rFonts w:ascii="Times New Roman" w:hAnsi="Times New Roman" w:cs="Times New Roman"/>
          <w:sz w:val="28"/>
          <w:szCs w:val="28"/>
        </w:rPr>
      </w:pPr>
      <w:bookmarkStart w:id="8" w:name="P91"/>
      <w:bookmarkEnd w:id="8"/>
      <w:r w:rsidRPr="009B0AE6">
        <w:rPr>
          <w:rFonts w:ascii="Times New Roman" w:hAnsi="Times New Roman" w:cs="Times New Roman"/>
          <w:sz w:val="28"/>
          <w:szCs w:val="28"/>
        </w:rPr>
        <w:t>- выписка из ЕГРН об объекте недвижимости;</w:t>
      </w:r>
    </w:p>
    <w:p w:rsidR="00FB2B35" w:rsidRPr="009B0AE6" w:rsidRDefault="00FB2B35" w:rsidP="00D66756">
      <w:pPr>
        <w:pStyle w:val="ConsPlusNormal"/>
        <w:ind w:firstLine="539"/>
        <w:jc w:val="both"/>
        <w:rPr>
          <w:rFonts w:ascii="Times New Roman" w:hAnsi="Times New Roman" w:cs="Times New Roman"/>
          <w:sz w:val="28"/>
          <w:szCs w:val="28"/>
        </w:rPr>
      </w:pPr>
      <w:bookmarkStart w:id="9" w:name="P92"/>
      <w:bookmarkEnd w:id="9"/>
      <w:r w:rsidRPr="009B0AE6">
        <w:rPr>
          <w:rFonts w:ascii="Times New Roman" w:hAnsi="Times New Roman" w:cs="Times New Roman"/>
          <w:sz w:val="28"/>
          <w:szCs w:val="28"/>
        </w:rPr>
        <w:t>- выписка из Единого государственного реестра юридических лиц (далее - ЕГРЮЛ) о заявителе - юридическом лице;</w:t>
      </w:r>
    </w:p>
    <w:p w:rsidR="00FB2B35" w:rsidRPr="00B95F5C" w:rsidRDefault="00FB2B35" w:rsidP="00D66756">
      <w:pPr>
        <w:pStyle w:val="ConsPlusNormal"/>
        <w:ind w:firstLine="539"/>
        <w:jc w:val="both"/>
        <w:rPr>
          <w:rFonts w:ascii="Times New Roman" w:hAnsi="Times New Roman" w:cs="Times New Roman"/>
          <w:sz w:val="28"/>
          <w:szCs w:val="28"/>
        </w:rPr>
      </w:pPr>
      <w:bookmarkStart w:id="10" w:name="P93"/>
      <w:bookmarkEnd w:id="10"/>
      <w:r w:rsidRPr="009B0AE6">
        <w:rPr>
          <w:rFonts w:ascii="Times New Roman" w:hAnsi="Times New Roman" w:cs="Times New Roman"/>
          <w:sz w:val="28"/>
          <w:szCs w:val="28"/>
        </w:rPr>
        <w:t xml:space="preserve">- сведения из Единого государственного реестра объектов культурного наследия (памятников истории и культуры) народов Российской Федерации, размещенного на сайте Министерства культуры Российской Федерации по адресу: </w:t>
      </w:r>
      <w:hyperlink r:id="rId21" w:history="1">
        <w:r w:rsidR="00B95F5C" w:rsidRPr="00A820AB">
          <w:rPr>
            <w:rStyle w:val="a5"/>
            <w:rFonts w:ascii="Times New Roman" w:hAnsi="Times New Roman" w:cs="Times New Roman"/>
            <w:color w:val="000000" w:themeColor="text1"/>
            <w:sz w:val="28"/>
            <w:szCs w:val="28"/>
          </w:rPr>
          <w:t>http://mkrf.ru/ais-egrkn/</w:t>
        </w:r>
      </w:hyperlink>
      <w:r w:rsidRPr="00A820AB">
        <w:rPr>
          <w:rFonts w:ascii="Times New Roman" w:hAnsi="Times New Roman" w:cs="Times New Roman"/>
          <w:color w:val="000000" w:themeColor="text1"/>
          <w:sz w:val="28"/>
          <w:szCs w:val="28"/>
        </w:rPr>
        <w:t>.</w:t>
      </w:r>
    </w:p>
    <w:p w:rsidR="00B95F5C" w:rsidRDefault="00B95F5C"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Документы, указанные в </w:t>
      </w:r>
      <w:hyperlink w:anchor="P89" w:history="1">
        <w:r w:rsidRPr="009B0AE6">
          <w:rPr>
            <w:rFonts w:ascii="Times New Roman" w:hAnsi="Times New Roman" w:cs="Times New Roman"/>
            <w:color w:val="000000" w:themeColor="text1"/>
            <w:sz w:val="28"/>
            <w:szCs w:val="28"/>
          </w:rPr>
          <w:t>абзацах пятом</w:t>
        </w:r>
      </w:hyperlink>
      <w:r w:rsidRPr="009B0AE6">
        <w:rPr>
          <w:rFonts w:ascii="Times New Roman" w:hAnsi="Times New Roman" w:cs="Times New Roman"/>
          <w:color w:val="000000" w:themeColor="text1"/>
          <w:sz w:val="28"/>
          <w:szCs w:val="28"/>
        </w:rPr>
        <w:t xml:space="preserve"> и </w:t>
      </w:r>
      <w:r w:rsidR="00185AB7">
        <w:rPr>
          <w:rFonts w:ascii="Times New Roman" w:hAnsi="Times New Roman" w:cs="Times New Roman"/>
          <w:color w:val="000000" w:themeColor="text1"/>
          <w:sz w:val="28"/>
          <w:szCs w:val="28"/>
        </w:rPr>
        <w:t>седьмом</w:t>
      </w:r>
      <w:r w:rsidRPr="009B0AE6">
        <w:rPr>
          <w:rFonts w:ascii="Times New Roman" w:hAnsi="Times New Roman" w:cs="Times New Roman"/>
          <w:color w:val="000000" w:themeColor="text1"/>
          <w:sz w:val="28"/>
          <w:szCs w:val="28"/>
        </w:rPr>
        <w:t xml:space="preserve"> </w:t>
      </w:r>
      <w:r w:rsidRPr="009B0AE6">
        <w:rPr>
          <w:rFonts w:ascii="Times New Roman" w:hAnsi="Times New Roman" w:cs="Times New Roman"/>
          <w:sz w:val="28"/>
          <w:szCs w:val="28"/>
        </w:rPr>
        <w:t>настоящего пункта, предоставляются в копиях в одном экземпляре, с одновременным предоставлением оригиналов. Оригиналы документов предоставляются для просмотра и после сличения с ними копий возвращаются заявителю.</w:t>
      </w:r>
    </w:p>
    <w:p w:rsidR="00A126E4" w:rsidRPr="00A126E4" w:rsidRDefault="00A126E4"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Документ, указанный в </w:t>
      </w:r>
      <w:hyperlink w:anchor="P91" w:history="1">
        <w:r w:rsidRPr="009B0AE6">
          <w:rPr>
            <w:rFonts w:ascii="Times New Roman" w:hAnsi="Times New Roman" w:cs="Times New Roman"/>
            <w:color w:val="000000" w:themeColor="text1"/>
            <w:sz w:val="28"/>
            <w:szCs w:val="28"/>
          </w:rPr>
          <w:t xml:space="preserve">абзаце </w:t>
        </w:r>
        <w:r>
          <w:rPr>
            <w:rFonts w:ascii="Times New Roman" w:hAnsi="Times New Roman" w:cs="Times New Roman"/>
            <w:color w:val="000000" w:themeColor="text1"/>
            <w:sz w:val="28"/>
            <w:szCs w:val="28"/>
          </w:rPr>
          <w:t>восьмом</w:t>
        </w:r>
      </w:hyperlink>
      <w:r w:rsidRPr="009B0AE6">
        <w:rPr>
          <w:rFonts w:ascii="Times New Roman" w:hAnsi="Times New Roman" w:cs="Times New Roman"/>
          <w:sz w:val="28"/>
          <w:szCs w:val="28"/>
        </w:rPr>
        <w:t xml:space="preserve"> настоящего пункта, запрашивается Департаментом в порядке межведомственного информационного взаимодействия в Управлении Федеральной службы государственной регистрации, кадастра и картографии по Ярославской области (далее - Управление </w:t>
      </w:r>
      <w:proofErr w:type="spellStart"/>
      <w:r w:rsidRPr="009B0AE6">
        <w:rPr>
          <w:rFonts w:ascii="Times New Roman" w:hAnsi="Times New Roman" w:cs="Times New Roman"/>
          <w:sz w:val="28"/>
          <w:szCs w:val="28"/>
        </w:rPr>
        <w:t>Росреестра</w:t>
      </w:r>
      <w:proofErr w:type="spellEnd"/>
      <w:r w:rsidRPr="009B0AE6">
        <w:rPr>
          <w:rFonts w:ascii="Times New Roman" w:hAnsi="Times New Roman" w:cs="Times New Roman"/>
          <w:sz w:val="28"/>
          <w:szCs w:val="28"/>
        </w:rPr>
        <w:t xml:space="preserve"> по ЯО).</w:t>
      </w:r>
    </w:p>
    <w:p w:rsidR="00B95F5C" w:rsidRPr="009B0AE6" w:rsidRDefault="00B95F5C"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Документ, указанный в абзаце </w:t>
      </w:r>
      <w:r>
        <w:rPr>
          <w:rFonts w:ascii="Times New Roman" w:hAnsi="Times New Roman" w:cs="Times New Roman"/>
          <w:sz w:val="28"/>
          <w:szCs w:val="28"/>
        </w:rPr>
        <w:t>девятом</w:t>
      </w:r>
      <w:r w:rsidRPr="009B0AE6">
        <w:rPr>
          <w:rFonts w:ascii="Times New Roman" w:hAnsi="Times New Roman" w:cs="Times New Roman"/>
          <w:sz w:val="28"/>
          <w:szCs w:val="28"/>
        </w:rPr>
        <w:t xml:space="preserve"> настоящего пункта, запрашивается Департаментом с использованием официального сайта Федеральной налоговой службы Российской Федерации в информационно-телекоммуникационной сети «Интернет».</w:t>
      </w:r>
    </w:p>
    <w:p w:rsidR="00B95F5C" w:rsidRPr="00B95F5C" w:rsidRDefault="00B95F5C"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Документ, указанный в </w:t>
      </w:r>
      <w:hyperlink w:anchor="P93" w:history="1">
        <w:r w:rsidRPr="009B0AE6">
          <w:rPr>
            <w:rFonts w:ascii="Times New Roman" w:hAnsi="Times New Roman" w:cs="Times New Roman"/>
            <w:color w:val="000000" w:themeColor="text1"/>
            <w:sz w:val="28"/>
            <w:szCs w:val="28"/>
          </w:rPr>
          <w:t>абзаце десятом</w:t>
        </w:r>
      </w:hyperlink>
      <w:r w:rsidRPr="009B0AE6">
        <w:rPr>
          <w:rFonts w:ascii="Times New Roman" w:hAnsi="Times New Roman" w:cs="Times New Roman"/>
          <w:sz w:val="28"/>
          <w:szCs w:val="28"/>
        </w:rPr>
        <w:t xml:space="preserve"> настоящего пункта, запрашивается Департаментом с использованием официального сайта Министерства культуры Российской Федерации в информационно-телекоммуникационной сети «Интернет».</w:t>
      </w:r>
    </w:p>
    <w:p w:rsidR="00FB2B35"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Заявитель вправе предоставить полный комплект документов, необходимых для предоставления муниципальной услуги, самостоятельно.</w:t>
      </w:r>
    </w:p>
    <w:p w:rsidR="00CA0FD4" w:rsidRPr="00506931" w:rsidRDefault="00CA0FD4" w:rsidP="00CA0FD4">
      <w:pPr>
        <w:spacing w:after="0" w:line="240" w:lineRule="auto"/>
        <w:ind w:firstLine="709"/>
        <w:contextualSpacing/>
        <w:jc w:val="both"/>
        <w:rPr>
          <w:rFonts w:ascii="Times New Roman" w:hAnsi="Times New Roman"/>
          <w:sz w:val="28"/>
          <w:szCs w:val="28"/>
        </w:rPr>
      </w:pPr>
      <w:r w:rsidRPr="00506931">
        <w:rPr>
          <w:rFonts w:ascii="Times New Roman" w:hAnsi="Times New Roman"/>
          <w:sz w:val="28"/>
          <w:szCs w:val="28"/>
        </w:rPr>
        <w:t>Департамент не вправе требовать от заявителя:</w:t>
      </w:r>
    </w:p>
    <w:p w:rsidR="00CA0FD4" w:rsidRPr="00506931" w:rsidRDefault="00CA0FD4" w:rsidP="00CA0FD4">
      <w:pPr>
        <w:tabs>
          <w:tab w:val="left" w:pos="709"/>
        </w:tabs>
        <w:adjustRightInd w:val="0"/>
        <w:spacing w:after="0" w:line="240" w:lineRule="auto"/>
        <w:ind w:firstLine="709"/>
        <w:jc w:val="both"/>
        <w:rPr>
          <w:rFonts w:ascii="Times New Roman" w:hAnsi="Times New Roman"/>
          <w:sz w:val="28"/>
          <w:szCs w:val="28"/>
        </w:rPr>
      </w:pPr>
      <w:r w:rsidRPr="00506931">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506931">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муниципальных услуг;</w:t>
      </w:r>
    </w:p>
    <w:p w:rsidR="00CA0FD4" w:rsidRPr="00506931" w:rsidRDefault="00CA0FD4" w:rsidP="00CA0FD4">
      <w:pPr>
        <w:tabs>
          <w:tab w:val="left" w:pos="709"/>
        </w:tabs>
        <w:adjustRightInd w:val="0"/>
        <w:spacing w:after="0" w:line="240" w:lineRule="auto"/>
        <w:ind w:firstLine="709"/>
        <w:jc w:val="both"/>
        <w:rPr>
          <w:rFonts w:ascii="Times New Roman" w:hAnsi="Times New Roman"/>
          <w:sz w:val="28"/>
          <w:szCs w:val="28"/>
        </w:rPr>
      </w:pPr>
      <w:proofErr w:type="gramStart"/>
      <w:r w:rsidRPr="00506931">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506931">
        <w:rPr>
          <w:rFonts w:ascii="Times New Roman" w:hAnsi="Times New Roman"/>
          <w:sz w:val="28"/>
          <w:szCs w:val="28"/>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CA0FD4" w:rsidRPr="00506931" w:rsidRDefault="00CA0FD4" w:rsidP="00CA0FD4">
      <w:pPr>
        <w:tabs>
          <w:tab w:val="left" w:pos="709"/>
        </w:tabs>
        <w:adjustRightInd w:val="0"/>
        <w:spacing w:after="0" w:line="240" w:lineRule="auto"/>
        <w:ind w:firstLine="709"/>
        <w:jc w:val="both"/>
        <w:rPr>
          <w:rFonts w:ascii="Times New Roman" w:hAnsi="Times New Roman"/>
          <w:sz w:val="28"/>
          <w:szCs w:val="28"/>
        </w:rPr>
      </w:pPr>
      <w:proofErr w:type="gramStart"/>
      <w:r w:rsidRPr="00506931">
        <w:rPr>
          <w:rFonts w:ascii="Times New Roman" w:hAnsi="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506931">
          <w:rPr>
            <w:rFonts w:ascii="Times New Roman" w:hAnsi="Times New Roman"/>
            <w:sz w:val="28"/>
            <w:szCs w:val="28"/>
          </w:rPr>
          <w:t>части 1 статьи 9</w:t>
        </w:r>
      </w:hyperlink>
      <w:r w:rsidRPr="00506931">
        <w:rPr>
          <w:rFonts w:ascii="Times New Roman" w:hAnsi="Times New Roman"/>
          <w:sz w:val="28"/>
          <w:szCs w:val="28"/>
        </w:rPr>
        <w:t xml:space="preserve"> Федерального закона № 210-ФЗ;</w:t>
      </w:r>
      <w:proofErr w:type="gramEnd"/>
    </w:p>
    <w:p w:rsidR="00CA0FD4" w:rsidRPr="00506931" w:rsidRDefault="00CA0FD4" w:rsidP="00CA0FD4">
      <w:pPr>
        <w:tabs>
          <w:tab w:val="left" w:pos="709"/>
        </w:tabs>
        <w:adjustRightInd w:val="0"/>
        <w:spacing w:after="0" w:line="240" w:lineRule="auto"/>
        <w:ind w:firstLine="709"/>
        <w:jc w:val="both"/>
        <w:rPr>
          <w:rFonts w:ascii="Times New Roman" w:hAnsi="Times New Roman"/>
          <w:sz w:val="28"/>
          <w:szCs w:val="28"/>
        </w:rPr>
      </w:pPr>
      <w:r w:rsidRPr="00506931">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0FD4" w:rsidRPr="00506931" w:rsidRDefault="00CA0FD4" w:rsidP="00CA0FD4">
      <w:pPr>
        <w:tabs>
          <w:tab w:val="left" w:pos="709"/>
        </w:tabs>
        <w:adjustRightInd w:val="0"/>
        <w:spacing w:after="0" w:line="240" w:lineRule="auto"/>
        <w:ind w:firstLine="709"/>
        <w:jc w:val="both"/>
        <w:rPr>
          <w:rFonts w:ascii="Times New Roman" w:hAnsi="Times New Roman"/>
          <w:sz w:val="28"/>
          <w:szCs w:val="28"/>
        </w:rPr>
      </w:pPr>
      <w:r w:rsidRPr="00506931">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0FD4" w:rsidRPr="00506931" w:rsidRDefault="00CA0FD4" w:rsidP="00CA0FD4">
      <w:pPr>
        <w:tabs>
          <w:tab w:val="left" w:pos="709"/>
        </w:tabs>
        <w:adjustRightInd w:val="0"/>
        <w:spacing w:after="0" w:line="240" w:lineRule="auto"/>
        <w:ind w:firstLine="709"/>
        <w:jc w:val="both"/>
        <w:rPr>
          <w:rFonts w:ascii="Times New Roman" w:hAnsi="Times New Roman"/>
          <w:sz w:val="28"/>
          <w:szCs w:val="28"/>
        </w:rPr>
      </w:pPr>
      <w:r w:rsidRPr="00506931">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0FD4" w:rsidRPr="00506931" w:rsidRDefault="00CA0FD4" w:rsidP="00CA0FD4">
      <w:pPr>
        <w:tabs>
          <w:tab w:val="left" w:pos="709"/>
        </w:tabs>
        <w:adjustRightInd w:val="0"/>
        <w:spacing w:after="0" w:line="240" w:lineRule="auto"/>
        <w:ind w:firstLine="709"/>
        <w:jc w:val="both"/>
        <w:rPr>
          <w:rFonts w:ascii="Times New Roman" w:hAnsi="Times New Roman"/>
          <w:sz w:val="28"/>
          <w:szCs w:val="28"/>
        </w:rPr>
      </w:pPr>
      <w:r w:rsidRPr="0050693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0FD4" w:rsidRDefault="00CA0FD4" w:rsidP="00CA0FD4">
      <w:pPr>
        <w:tabs>
          <w:tab w:val="left" w:pos="709"/>
        </w:tabs>
        <w:adjustRightInd w:val="0"/>
        <w:spacing w:after="0" w:line="240" w:lineRule="auto"/>
        <w:ind w:firstLine="709"/>
        <w:jc w:val="both"/>
        <w:rPr>
          <w:rFonts w:ascii="Times New Roman" w:hAnsi="Times New Roman"/>
          <w:sz w:val="28"/>
          <w:szCs w:val="28"/>
        </w:rPr>
      </w:pPr>
      <w:proofErr w:type="gramStart"/>
      <w:r w:rsidRPr="00506931">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3" w:history="1">
        <w:r w:rsidRPr="00506931">
          <w:rPr>
            <w:rFonts w:ascii="Times New Roman" w:hAnsi="Times New Roman"/>
            <w:sz w:val="28"/>
            <w:szCs w:val="28"/>
          </w:rPr>
          <w:t>частью 1.1 статьи 16</w:t>
        </w:r>
      </w:hyperlink>
      <w:r w:rsidRPr="00506931">
        <w:rPr>
          <w:rFonts w:ascii="Times New Roman" w:hAnsi="Times New Roman"/>
          <w:sz w:val="28"/>
          <w:szCs w:val="28"/>
        </w:rPr>
        <w:t xml:space="preserve"> Федерального </w:t>
      </w:r>
      <w:r w:rsidRPr="00506931">
        <w:rPr>
          <w:rFonts w:ascii="Times New Roman" w:hAnsi="Times New Roman"/>
          <w:sz w:val="28"/>
          <w:szCs w:val="28"/>
        </w:rPr>
        <w:lastRenderedPageBreak/>
        <w:t>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06931">
        <w:rPr>
          <w:rFonts w:ascii="Times New Roman" w:hAnsi="Times New Roman"/>
          <w:sz w:val="28"/>
          <w:szCs w:val="28"/>
        </w:rPr>
        <w:t xml:space="preserve"> </w:t>
      </w:r>
      <w:proofErr w:type="gramStart"/>
      <w:r w:rsidRPr="00506931">
        <w:rPr>
          <w:rFonts w:ascii="Times New Roman" w:hAnsi="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4" w:history="1">
        <w:r w:rsidRPr="00506931">
          <w:rPr>
            <w:rFonts w:ascii="Times New Roman" w:hAnsi="Times New Roman"/>
            <w:sz w:val="28"/>
            <w:szCs w:val="28"/>
          </w:rPr>
          <w:t>частью 1.1 статьи 16</w:t>
        </w:r>
      </w:hyperlink>
      <w:r w:rsidRPr="00506931">
        <w:rPr>
          <w:rFonts w:ascii="Times New Roman" w:hAnsi="Times New Roman"/>
          <w:sz w:val="28"/>
          <w:szCs w:val="28"/>
        </w:rPr>
        <w:t xml:space="preserve"> Федерального закона № 210-ФЗ, уведомляется заявитель, а также приносятся извин</w:t>
      </w:r>
      <w:r>
        <w:rPr>
          <w:rFonts w:ascii="Times New Roman" w:hAnsi="Times New Roman"/>
          <w:sz w:val="28"/>
          <w:szCs w:val="28"/>
        </w:rPr>
        <w:t>ения за доставленные неудобства;</w:t>
      </w:r>
      <w:proofErr w:type="gramEnd"/>
    </w:p>
    <w:p w:rsidR="00CA0FD4" w:rsidRPr="009B0AE6" w:rsidRDefault="00CA0FD4" w:rsidP="00CA0FD4">
      <w:pPr>
        <w:tabs>
          <w:tab w:val="left" w:pos="709"/>
        </w:tabs>
        <w:adjustRightInd w:val="0"/>
        <w:spacing w:after="0" w:line="240" w:lineRule="auto"/>
        <w:ind w:firstLine="709"/>
        <w:jc w:val="both"/>
        <w:rPr>
          <w:rFonts w:ascii="Times New Roman" w:hAnsi="Times New Roman"/>
          <w:sz w:val="28"/>
          <w:szCs w:val="28"/>
        </w:rPr>
      </w:pPr>
      <w:r w:rsidRPr="00BD08F5">
        <w:rPr>
          <w:rFonts w:ascii="Times New Roman" w:hAnsi="Times New Roman"/>
          <w:sz w:val="28"/>
          <w:szCs w:val="28"/>
        </w:rPr>
        <w:t>-</w:t>
      </w:r>
      <w:r>
        <w:rPr>
          <w:rFonts w:ascii="Times New Roman" w:hAnsi="Times New Roman"/>
          <w:sz w:val="28"/>
          <w:szCs w:val="28"/>
        </w:rPr>
        <w:t xml:space="preserve"> </w:t>
      </w:r>
      <w:r w:rsidRPr="00BD08F5">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BD08F5">
          <w:rPr>
            <w:rFonts w:ascii="Times New Roman" w:hAnsi="Times New Roman"/>
            <w:sz w:val="28"/>
            <w:szCs w:val="28"/>
          </w:rPr>
          <w:t>пунктом 7.2 части 1 статьи 16</w:t>
        </w:r>
      </w:hyperlink>
      <w:r w:rsidRPr="00BD08F5">
        <w:rPr>
          <w:rFonts w:ascii="Times New Roman" w:hAnsi="Times New Roman"/>
          <w:sz w:val="28"/>
          <w:szCs w:val="28"/>
        </w:rPr>
        <w:t> </w:t>
      </w:r>
      <w:hyperlink r:id="rId26" w:history="1">
        <w:r>
          <w:rPr>
            <w:rFonts w:ascii="Times New Roman" w:hAnsi="Times New Roman"/>
            <w:sz w:val="28"/>
            <w:szCs w:val="28"/>
          </w:rPr>
          <w:t>частью</w:t>
        </w:r>
      </w:hyperlink>
      <w:r w:rsidRPr="00506931">
        <w:rPr>
          <w:rFonts w:ascii="Times New Roman" w:hAnsi="Times New Roman"/>
          <w:sz w:val="28"/>
          <w:szCs w:val="28"/>
        </w:rPr>
        <w:t xml:space="preserve"> Федерального закона № 210-ФЗ</w:t>
      </w:r>
      <w:r w:rsidRPr="00BD08F5">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sz w:val="28"/>
          <w:szCs w:val="28"/>
        </w:rPr>
        <w:t>.</w:t>
      </w:r>
    </w:p>
    <w:p w:rsidR="00D66756" w:rsidRDefault="00036400" w:rsidP="00AE207F">
      <w:pPr>
        <w:pStyle w:val="ConsPlusNormal"/>
        <w:tabs>
          <w:tab w:val="left" w:pos="993"/>
        </w:tabs>
        <w:ind w:firstLine="567"/>
        <w:jc w:val="both"/>
        <w:rPr>
          <w:rFonts w:ascii="Times New Roman" w:hAnsi="Times New Roman" w:cs="Times New Roman"/>
          <w:sz w:val="28"/>
          <w:szCs w:val="28"/>
        </w:rPr>
      </w:pPr>
      <w:r w:rsidRPr="009B0AE6">
        <w:rPr>
          <w:rFonts w:ascii="Times New Roman" w:hAnsi="Times New Roman" w:cs="Times New Roman"/>
          <w:sz w:val="28"/>
          <w:szCs w:val="28"/>
        </w:rPr>
        <w:t>2.8</w:t>
      </w:r>
      <w:r w:rsidR="00FB2B35" w:rsidRPr="009B0AE6">
        <w:rPr>
          <w:rFonts w:ascii="Times New Roman" w:hAnsi="Times New Roman" w:cs="Times New Roman"/>
          <w:sz w:val="28"/>
          <w:szCs w:val="28"/>
        </w:rPr>
        <w:t xml:space="preserve">. </w:t>
      </w:r>
      <w:r w:rsidR="007D6132" w:rsidRPr="009B0AE6">
        <w:rPr>
          <w:rFonts w:ascii="Times New Roman" w:hAnsi="Times New Roman" w:cs="Times New Roman"/>
          <w:sz w:val="28"/>
          <w:szCs w:val="28"/>
        </w:rPr>
        <w:t>Основания для отказа в приеме заявления отсутствуют.</w:t>
      </w:r>
    </w:p>
    <w:p w:rsidR="00AE207F" w:rsidRPr="009B0AE6" w:rsidRDefault="00AE207F" w:rsidP="00AE207F">
      <w:pPr>
        <w:pStyle w:val="ConsPlusNorma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2.9. Основания для приостановления муниципальной услуги отсутствуют. </w:t>
      </w:r>
    </w:p>
    <w:p w:rsidR="0007624F" w:rsidRPr="009B0AE6" w:rsidRDefault="00AE207F" w:rsidP="00A15FFC">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w:t>
      </w:r>
      <w:r w:rsidR="0007624F" w:rsidRPr="009B0AE6">
        <w:rPr>
          <w:rFonts w:ascii="Times New Roman" w:hAnsi="Times New Roman" w:cs="Times New Roman"/>
          <w:color w:val="000000" w:themeColor="text1"/>
          <w:sz w:val="28"/>
          <w:szCs w:val="28"/>
        </w:rPr>
        <w:t>. Исчерпывающий перечень оснований для отказа в предоставлении муниципальной услуги:</w:t>
      </w:r>
    </w:p>
    <w:p w:rsidR="0070010A" w:rsidRPr="009B0AE6" w:rsidRDefault="0070010A"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отсутствие у лица полномочий на подачу заявления;</w:t>
      </w:r>
    </w:p>
    <w:p w:rsidR="0007624F" w:rsidRDefault="0007624F" w:rsidP="00A15FFC">
      <w:pPr>
        <w:pStyle w:val="ConsPlusNormal"/>
        <w:ind w:firstLine="567"/>
        <w:jc w:val="both"/>
        <w:rPr>
          <w:rFonts w:ascii="Times New Roman" w:hAnsi="Times New Roman" w:cs="Times New Roman"/>
          <w:color w:val="000000" w:themeColor="text1"/>
          <w:sz w:val="28"/>
          <w:szCs w:val="28"/>
        </w:rPr>
      </w:pPr>
      <w:proofErr w:type="gramStart"/>
      <w:r w:rsidRPr="009B0AE6">
        <w:rPr>
          <w:rFonts w:ascii="Times New Roman" w:hAnsi="Times New Roman" w:cs="Times New Roman"/>
          <w:color w:val="000000" w:themeColor="text1"/>
          <w:sz w:val="28"/>
          <w:szCs w:val="28"/>
        </w:rPr>
        <w:t xml:space="preserve">- </w:t>
      </w:r>
      <w:proofErr w:type="spellStart"/>
      <w:r w:rsidRPr="009B0AE6">
        <w:rPr>
          <w:rFonts w:ascii="Times New Roman" w:hAnsi="Times New Roman" w:cs="Times New Roman"/>
          <w:color w:val="000000" w:themeColor="text1"/>
          <w:sz w:val="28"/>
          <w:szCs w:val="28"/>
        </w:rPr>
        <w:t>непредоставление</w:t>
      </w:r>
      <w:proofErr w:type="spellEnd"/>
      <w:r w:rsidRPr="009B0AE6">
        <w:rPr>
          <w:rFonts w:ascii="Times New Roman" w:hAnsi="Times New Roman" w:cs="Times New Roman"/>
          <w:color w:val="000000" w:themeColor="text1"/>
          <w:sz w:val="28"/>
          <w:szCs w:val="28"/>
        </w:rPr>
        <w:t xml:space="preserve"> заявителем либо предоставление ненадлежащим образом оформленных документов, предусмотренных </w:t>
      </w:r>
      <w:hyperlink w:anchor="P86" w:history="1">
        <w:r w:rsidR="0070010A" w:rsidRPr="009B0AE6">
          <w:rPr>
            <w:rFonts w:ascii="Times New Roman" w:hAnsi="Times New Roman" w:cs="Times New Roman"/>
            <w:color w:val="000000" w:themeColor="text1"/>
            <w:sz w:val="28"/>
            <w:szCs w:val="28"/>
          </w:rPr>
          <w:t>пунктом 2.7</w:t>
        </w:r>
        <w:r w:rsidRPr="009B0AE6">
          <w:rPr>
            <w:rFonts w:ascii="Times New Roman" w:hAnsi="Times New Roman" w:cs="Times New Roman"/>
            <w:color w:val="000000" w:themeColor="text1"/>
            <w:sz w:val="28"/>
            <w:szCs w:val="28"/>
          </w:rPr>
          <w:t xml:space="preserve"> раздела 2</w:t>
        </w:r>
      </w:hyperlink>
      <w:r w:rsidRPr="009B0AE6">
        <w:rPr>
          <w:rFonts w:ascii="Times New Roman" w:hAnsi="Times New Roman" w:cs="Times New Roman"/>
          <w:color w:val="000000" w:themeColor="text1"/>
          <w:sz w:val="28"/>
          <w:szCs w:val="28"/>
        </w:rPr>
        <w:t xml:space="preserve"> административного регламента, обязанность по предоставлению которых возложена на заявителя.</w:t>
      </w:r>
      <w:proofErr w:type="gramEnd"/>
    </w:p>
    <w:p w:rsidR="00E97E89" w:rsidRPr="009B0AE6" w:rsidRDefault="00E97E89" w:rsidP="00A15FFC">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-несоответствие заявителя требованиям, указанным в абзаце первом пункта 1.2 раздела 1 административного регламента.</w:t>
      </w:r>
    </w:p>
    <w:p w:rsidR="00FB2B35" w:rsidRPr="009B0AE6" w:rsidRDefault="00AE207F" w:rsidP="00A15FFC">
      <w:pPr>
        <w:pStyle w:val="ConsPlusNormal"/>
        <w:ind w:firstLine="567"/>
        <w:jc w:val="both"/>
        <w:rPr>
          <w:rFonts w:ascii="Times New Roman" w:hAnsi="Times New Roman" w:cs="Times New Roman"/>
          <w:sz w:val="28"/>
          <w:szCs w:val="28"/>
        </w:rPr>
      </w:pPr>
      <w:bookmarkStart w:id="11" w:name="P109"/>
      <w:bookmarkStart w:id="12" w:name="P111"/>
      <w:bookmarkEnd w:id="11"/>
      <w:bookmarkEnd w:id="12"/>
      <w:r>
        <w:rPr>
          <w:rFonts w:ascii="Times New Roman" w:hAnsi="Times New Roman" w:cs="Times New Roman"/>
          <w:sz w:val="28"/>
          <w:szCs w:val="28"/>
        </w:rPr>
        <w:t>2.11</w:t>
      </w:r>
      <w:r w:rsidR="00FB2B35" w:rsidRPr="009B0AE6">
        <w:rPr>
          <w:rFonts w:ascii="Times New Roman" w:hAnsi="Times New Roman" w:cs="Times New Roman"/>
          <w:sz w:val="28"/>
          <w:szCs w:val="28"/>
        </w:rPr>
        <w:t>. Исчерпывающий перечень оснований для отказа в согласовании проекта:</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 несоответствие проекта содержанию информационных надписей и обозначений на </w:t>
      </w:r>
      <w:r w:rsidR="00693AEC">
        <w:rPr>
          <w:rFonts w:ascii="Times New Roman" w:hAnsi="Times New Roman" w:cs="Times New Roman"/>
          <w:sz w:val="28"/>
          <w:szCs w:val="28"/>
        </w:rPr>
        <w:t>объектах культурного наследия</w:t>
      </w:r>
      <w:r w:rsidRPr="009B0AE6">
        <w:rPr>
          <w:rFonts w:ascii="Times New Roman" w:hAnsi="Times New Roman" w:cs="Times New Roman"/>
          <w:sz w:val="28"/>
          <w:szCs w:val="28"/>
        </w:rPr>
        <w:t xml:space="preserve"> </w:t>
      </w:r>
      <w:hyperlink r:id="rId27" w:history="1">
        <w:r w:rsidRPr="009B0AE6">
          <w:rPr>
            <w:rFonts w:ascii="Times New Roman" w:hAnsi="Times New Roman" w:cs="Times New Roman"/>
            <w:sz w:val="28"/>
            <w:szCs w:val="28"/>
          </w:rPr>
          <w:t>требованиям</w:t>
        </w:r>
      </w:hyperlink>
      <w:r w:rsidRPr="009B0AE6">
        <w:rPr>
          <w:rFonts w:ascii="Times New Roman" w:hAnsi="Times New Roman" w:cs="Times New Roman"/>
          <w:sz w:val="28"/>
          <w:szCs w:val="28"/>
        </w:rPr>
        <w:t xml:space="preserve"> к составу проектов установки и содержания информационных надписей и обозначений, на основании которых осуществляется такая установка, утвержденным п</w:t>
      </w:r>
      <w:r w:rsidR="00D66756" w:rsidRPr="009B0AE6">
        <w:rPr>
          <w:rFonts w:ascii="Times New Roman" w:hAnsi="Times New Roman" w:cs="Times New Roman"/>
          <w:sz w:val="28"/>
          <w:szCs w:val="28"/>
        </w:rPr>
        <w:t>остановлением Правительства РФ №</w:t>
      </w:r>
      <w:r w:rsidRPr="009B0AE6">
        <w:rPr>
          <w:rFonts w:ascii="Times New Roman" w:hAnsi="Times New Roman" w:cs="Times New Roman"/>
          <w:sz w:val="28"/>
          <w:szCs w:val="28"/>
        </w:rPr>
        <w:t xml:space="preserve"> 1178;</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несоответствие проекта предмету охраны объекта культурного наследия, утвержденному органом охраны объектов культурного наследия.</w:t>
      </w:r>
    </w:p>
    <w:p w:rsidR="00FB2B35" w:rsidRPr="009B0AE6" w:rsidRDefault="00D66756"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2.1</w:t>
      </w:r>
      <w:r w:rsidR="00AE207F">
        <w:rPr>
          <w:rFonts w:ascii="Times New Roman" w:hAnsi="Times New Roman" w:cs="Times New Roman"/>
          <w:sz w:val="28"/>
          <w:szCs w:val="28"/>
        </w:rPr>
        <w:t>2</w:t>
      </w:r>
      <w:r w:rsidR="00FB2B35" w:rsidRPr="009B0AE6">
        <w:rPr>
          <w:rFonts w:ascii="Times New Roman" w:hAnsi="Times New Roman" w:cs="Times New Roman"/>
          <w:sz w:val="28"/>
          <w:szCs w:val="28"/>
        </w:rPr>
        <w:t>. Предоставление муниципальной услуги осуществляется без взимания платы с заявителей.</w:t>
      </w:r>
    </w:p>
    <w:p w:rsidR="00FB2B35" w:rsidRPr="009B0AE6" w:rsidRDefault="0007624F"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2.1</w:t>
      </w:r>
      <w:r w:rsidR="00AE207F">
        <w:rPr>
          <w:rFonts w:ascii="Times New Roman" w:hAnsi="Times New Roman" w:cs="Times New Roman"/>
          <w:sz w:val="28"/>
          <w:szCs w:val="28"/>
        </w:rPr>
        <w:t>3</w:t>
      </w:r>
      <w:r w:rsidR="00FB2B35" w:rsidRPr="009B0AE6">
        <w:rPr>
          <w:rFonts w:ascii="Times New Roman" w:hAnsi="Times New Roman" w:cs="Times New Roman"/>
          <w:sz w:val="28"/>
          <w:szCs w:val="28"/>
        </w:rPr>
        <w:t xml:space="preserve">. Максимальный срок ожидания в очереди при подаче заявления - 15 минут. Максимальный срок ожидания в очереди при получении результата предоставления муниципальной услуги - 15 минут. Максимальный срок </w:t>
      </w:r>
      <w:r w:rsidR="00FB2B35" w:rsidRPr="009B0AE6">
        <w:rPr>
          <w:rFonts w:ascii="Times New Roman" w:hAnsi="Times New Roman" w:cs="Times New Roman"/>
          <w:sz w:val="28"/>
          <w:szCs w:val="28"/>
        </w:rPr>
        <w:lastRenderedPageBreak/>
        <w:t>регистрации заявления и представленных документов - 1 день.</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Ошибки, опечатки в выданных в результате предоставления муниципальной услуги документах подлежат исправлению в течение 5 дней со дня регистрации соответствующего заявления.</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086D9D" w:rsidRPr="009B0AE6">
        <w:rPr>
          <w:rFonts w:ascii="Times New Roman" w:hAnsi="Times New Roman" w:cs="Times New Roman"/>
          <w:sz w:val="28"/>
          <w:szCs w:val="28"/>
        </w:rPr>
        <w:t>Д</w:t>
      </w:r>
      <w:r w:rsidRPr="009B0AE6">
        <w:rPr>
          <w:rFonts w:ascii="Times New Roman" w:hAnsi="Times New Roman" w:cs="Times New Roman"/>
          <w:sz w:val="28"/>
          <w:szCs w:val="28"/>
        </w:rPr>
        <w:t>епартамента и (ил</w:t>
      </w:r>
      <w:r w:rsidR="00086D9D" w:rsidRPr="009B0AE6">
        <w:rPr>
          <w:rFonts w:ascii="Times New Roman" w:hAnsi="Times New Roman" w:cs="Times New Roman"/>
          <w:sz w:val="28"/>
          <w:szCs w:val="28"/>
        </w:rPr>
        <w:t>и) должностного лица Д</w:t>
      </w:r>
      <w:r w:rsidRPr="009B0AE6">
        <w:rPr>
          <w:rFonts w:ascii="Times New Roman" w:hAnsi="Times New Roman" w:cs="Times New Roman"/>
          <w:sz w:val="28"/>
          <w:szCs w:val="28"/>
        </w:rPr>
        <w:t>епартамента, плата с заявителя не взимается.</w:t>
      </w:r>
    </w:p>
    <w:p w:rsidR="0070010A" w:rsidRPr="009B0AE6" w:rsidRDefault="00FB2B35" w:rsidP="00A15FFC">
      <w:pPr>
        <w:pStyle w:val="ConsPlusNormal"/>
        <w:ind w:firstLine="567"/>
        <w:jc w:val="both"/>
        <w:rPr>
          <w:rFonts w:ascii="Times New Roman" w:hAnsi="Times New Roman"/>
          <w:sz w:val="28"/>
          <w:szCs w:val="28"/>
        </w:rPr>
      </w:pPr>
      <w:r w:rsidRPr="009B0AE6">
        <w:rPr>
          <w:rFonts w:ascii="Times New Roman" w:hAnsi="Times New Roman" w:cs="Times New Roman"/>
          <w:sz w:val="28"/>
          <w:szCs w:val="28"/>
        </w:rPr>
        <w:t>2.1</w:t>
      </w:r>
      <w:r w:rsidR="00AE207F">
        <w:rPr>
          <w:rFonts w:ascii="Times New Roman" w:hAnsi="Times New Roman" w:cs="Times New Roman"/>
          <w:sz w:val="28"/>
          <w:szCs w:val="28"/>
        </w:rPr>
        <w:t>4</w:t>
      </w:r>
      <w:r w:rsidRPr="009B0AE6">
        <w:rPr>
          <w:rFonts w:ascii="Times New Roman" w:hAnsi="Times New Roman" w:cs="Times New Roman"/>
          <w:sz w:val="28"/>
          <w:szCs w:val="28"/>
        </w:rPr>
        <w:t xml:space="preserve">. </w:t>
      </w:r>
      <w:r w:rsidR="0070010A" w:rsidRPr="009B0AE6">
        <w:rPr>
          <w:rFonts w:ascii="Times New Roman" w:hAnsi="Times New Roman"/>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0070010A" w:rsidRPr="009B0AE6">
        <w:rPr>
          <w:rFonts w:ascii="Times New Roman" w:hAnsi="Times New Roman"/>
          <w:sz w:val="28"/>
          <w:szCs w:val="28"/>
        </w:rPr>
        <w:t>мультимедийной</w:t>
      </w:r>
      <w:proofErr w:type="spellEnd"/>
      <w:r w:rsidR="0070010A" w:rsidRPr="009B0AE6">
        <w:rPr>
          <w:rFonts w:ascii="Times New Roman" w:hAnsi="Times New Roman"/>
          <w:sz w:val="28"/>
          <w:szCs w:val="28"/>
        </w:rPr>
        <w:t xml:space="preserve"> информации о порядке предоставления муниципальной услуги.</w:t>
      </w:r>
    </w:p>
    <w:p w:rsidR="0070010A" w:rsidRPr="009B0AE6" w:rsidRDefault="0070010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Места оказания муниципальной услуги располагаются в помещениях Департамента. Помещение, в котором предоставляется муниципальная услуга, должно обеспечивать:</w:t>
      </w:r>
    </w:p>
    <w:p w:rsidR="0070010A" w:rsidRPr="009B0AE6" w:rsidRDefault="0070010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 xml:space="preserve">- комфортное расположение заявителя и </w:t>
      </w:r>
      <w:r w:rsidR="0029408B">
        <w:rPr>
          <w:rFonts w:ascii="Times New Roman" w:hAnsi="Times New Roman"/>
          <w:sz w:val="28"/>
          <w:szCs w:val="28"/>
        </w:rPr>
        <w:t>работника</w:t>
      </w:r>
      <w:r w:rsidRPr="009B0AE6">
        <w:rPr>
          <w:rFonts w:ascii="Times New Roman" w:hAnsi="Times New Roman"/>
          <w:sz w:val="28"/>
          <w:szCs w:val="28"/>
        </w:rPr>
        <w:t xml:space="preserve"> Департамента;</w:t>
      </w:r>
    </w:p>
    <w:p w:rsidR="0070010A" w:rsidRPr="009B0AE6" w:rsidRDefault="0070010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 возможность оформления заявителем заявления.</w:t>
      </w:r>
    </w:p>
    <w:p w:rsidR="0070010A" w:rsidRPr="009B0AE6" w:rsidRDefault="0070010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Полное наименование Департамента и информация о графике (режиме) работы размещаются на входе в здание, в котором он осуществляет свою деятельность, на видном месте.</w:t>
      </w:r>
    </w:p>
    <w:p w:rsidR="0070010A" w:rsidRPr="009B0AE6" w:rsidRDefault="0070010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0010A" w:rsidRPr="009B0AE6" w:rsidRDefault="0070010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Помещения для работы с заявителями оборудуются соответствующими информационными стендами, вывесками, указателями.</w:t>
      </w:r>
    </w:p>
    <w:p w:rsidR="0070010A" w:rsidRPr="009B0AE6" w:rsidRDefault="0070010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70010A" w:rsidRPr="009B0AE6" w:rsidRDefault="0070010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70010A" w:rsidRDefault="0070010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Департамента, входа в здание и выхода из него, посадки в транспортное средство и высадки из него, в том числе с использованием кресла-коляски;</w:t>
      </w:r>
    </w:p>
    <w:p w:rsidR="00950781" w:rsidRPr="009B0AE6" w:rsidRDefault="00185AB7" w:rsidP="00A15FFC">
      <w:pPr>
        <w:pStyle w:val="ConsPlusNormal"/>
        <w:ind w:firstLine="567"/>
        <w:jc w:val="both"/>
        <w:rPr>
          <w:rFonts w:ascii="Times New Roman" w:hAnsi="Times New Roman"/>
          <w:sz w:val="28"/>
          <w:szCs w:val="28"/>
        </w:rPr>
      </w:pPr>
      <w:r>
        <w:rPr>
          <w:rFonts w:ascii="Times New Roman" w:hAnsi="Times New Roman"/>
          <w:sz w:val="28"/>
          <w:szCs w:val="28"/>
        </w:rPr>
        <w:t xml:space="preserve">- возможность сопровождения </w:t>
      </w:r>
      <w:r w:rsidR="00950781">
        <w:rPr>
          <w:rFonts w:ascii="Times New Roman" w:hAnsi="Times New Roman"/>
          <w:sz w:val="28"/>
          <w:szCs w:val="28"/>
        </w:rPr>
        <w:t>инвалидов, имеющих стойкие расстройства функции зрения;</w:t>
      </w:r>
    </w:p>
    <w:p w:rsidR="0070010A" w:rsidRPr="009B0AE6" w:rsidRDefault="0070010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 допу</w:t>
      </w:r>
      <w:proofErr w:type="gramStart"/>
      <w:r w:rsidRPr="009B0AE6">
        <w:rPr>
          <w:rFonts w:ascii="Times New Roman" w:hAnsi="Times New Roman"/>
          <w:sz w:val="28"/>
          <w:szCs w:val="28"/>
        </w:rPr>
        <w:t>ск в зд</w:t>
      </w:r>
      <w:proofErr w:type="gramEnd"/>
      <w:r w:rsidRPr="009B0AE6">
        <w:rPr>
          <w:rFonts w:ascii="Times New Roman" w:hAnsi="Times New Roman"/>
          <w:sz w:val="28"/>
          <w:szCs w:val="28"/>
        </w:rPr>
        <w:t xml:space="preserve">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w:t>
      </w:r>
      <w:r w:rsidRPr="009B0AE6">
        <w:rPr>
          <w:rFonts w:ascii="Times New Roman" w:hAnsi="Times New Roman"/>
          <w:sz w:val="28"/>
          <w:szCs w:val="28"/>
        </w:rPr>
        <w:lastRenderedPageBreak/>
        <w:t>Федерации;</w:t>
      </w:r>
    </w:p>
    <w:p w:rsidR="0070010A" w:rsidRPr="009B0AE6" w:rsidRDefault="0070010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70010A" w:rsidRPr="009B0AE6" w:rsidRDefault="0070010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 xml:space="preserve">- обеспечение доступа в здание </w:t>
      </w:r>
      <w:proofErr w:type="spellStart"/>
      <w:r w:rsidRPr="009B0AE6">
        <w:rPr>
          <w:rFonts w:ascii="Times New Roman" w:hAnsi="Times New Roman"/>
          <w:sz w:val="28"/>
          <w:szCs w:val="28"/>
        </w:rPr>
        <w:t>сурдопереводчика</w:t>
      </w:r>
      <w:proofErr w:type="spellEnd"/>
      <w:r w:rsidRPr="009B0AE6">
        <w:rPr>
          <w:rFonts w:ascii="Times New Roman" w:hAnsi="Times New Roman"/>
          <w:sz w:val="28"/>
          <w:szCs w:val="28"/>
        </w:rPr>
        <w:t xml:space="preserve">, </w:t>
      </w:r>
      <w:proofErr w:type="spellStart"/>
      <w:r w:rsidRPr="009B0AE6">
        <w:rPr>
          <w:rFonts w:ascii="Times New Roman" w:hAnsi="Times New Roman"/>
          <w:sz w:val="28"/>
          <w:szCs w:val="28"/>
        </w:rPr>
        <w:t>тифлосурдопереводчика</w:t>
      </w:r>
      <w:proofErr w:type="spellEnd"/>
      <w:r w:rsidRPr="009B0AE6">
        <w:rPr>
          <w:rFonts w:ascii="Times New Roman" w:hAnsi="Times New Roman"/>
          <w:sz w:val="28"/>
          <w:szCs w:val="28"/>
        </w:rPr>
        <w:t>.</w:t>
      </w:r>
    </w:p>
    <w:p w:rsidR="0070010A" w:rsidRPr="009B0AE6" w:rsidRDefault="0070010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Вход в здание Департамента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70010A"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2.1</w:t>
      </w:r>
      <w:r w:rsidR="00AE207F">
        <w:rPr>
          <w:rFonts w:ascii="Times New Roman" w:hAnsi="Times New Roman" w:cs="Times New Roman"/>
          <w:sz w:val="28"/>
          <w:szCs w:val="28"/>
        </w:rPr>
        <w:t>5</w:t>
      </w:r>
      <w:r w:rsidRPr="009B0AE6">
        <w:rPr>
          <w:rFonts w:ascii="Times New Roman" w:hAnsi="Times New Roman" w:cs="Times New Roman"/>
          <w:sz w:val="28"/>
          <w:szCs w:val="28"/>
        </w:rPr>
        <w:t>. Показателями доступности и качества муниципальной услуги</w:t>
      </w:r>
      <w:r w:rsidR="00950781">
        <w:rPr>
          <w:rFonts w:ascii="Times New Roman" w:hAnsi="Times New Roman" w:cs="Times New Roman"/>
          <w:sz w:val="28"/>
          <w:szCs w:val="28"/>
        </w:rPr>
        <w:t xml:space="preserve"> является</w:t>
      </w:r>
      <w:r w:rsidR="0070010A" w:rsidRPr="009B0AE6">
        <w:rPr>
          <w:rFonts w:ascii="Times New Roman" w:hAnsi="Times New Roman" w:cs="Times New Roman"/>
          <w:sz w:val="28"/>
          <w:szCs w:val="28"/>
        </w:rPr>
        <w:t>:</w:t>
      </w:r>
    </w:p>
    <w:p w:rsidR="0070010A" w:rsidRPr="009B0AE6" w:rsidRDefault="0070010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 возможность получения услуги всеми способами, предусмотренными закон</w:t>
      </w:r>
      <w:r w:rsidR="00950781">
        <w:rPr>
          <w:rFonts w:ascii="Times New Roman" w:hAnsi="Times New Roman"/>
          <w:sz w:val="28"/>
          <w:szCs w:val="28"/>
        </w:rPr>
        <w:t>одательством, в том числе через</w:t>
      </w:r>
      <w:r w:rsidRPr="009B0AE6">
        <w:rPr>
          <w:rFonts w:ascii="Times New Roman" w:hAnsi="Times New Roman"/>
          <w:sz w:val="28"/>
          <w:szCs w:val="28"/>
        </w:rPr>
        <w:t xml:space="preserve"> МФЦ;</w:t>
      </w:r>
    </w:p>
    <w:p w:rsidR="0070010A" w:rsidRPr="009B0AE6" w:rsidRDefault="0070010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 наличие возможности записи на прием в электронном виде;</w:t>
      </w:r>
    </w:p>
    <w:p w:rsidR="0070010A" w:rsidRPr="009B0AE6" w:rsidRDefault="0070010A" w:rsidP="00A15FFC">
      <w:pPr>
        <w:pStyle w:val="ConsPlusNormal"/>
        <w:ind w:firstLine="567"/>
        <w:jc w:val="both"/>
        <w:rPr>
          <w:rFonts w:ascii="Times New Roman" w:hAnsi="Times New Roman"/>
          <w:sz w:val="28"/>
          <w:szCs w:val="28"/>
        </w:rPr>
      </w:pPr>
      <w:r w:rsidRPr="009B0AE6">
        <w:rPr>
          <w:rFonts w:ascii="Times New Roman" w:hAnsi="Times New Roman"/>
          <w:sz w:val="28"/>
          <w:szCs w:val="28"/>
        </w:rPr>
        <w:t>- отсутствие превышения срока предоставления муниципальной услу</w:t>
      </w:r>
      <w:r w:rsidR="00BB1734">
        <w:rPr>
          <w:rFonts w:ascii="Times New Roman" w:hAnsi="Times New Roman"/>
          <w:sz w:val="28"/>
          <w:szCs w:val="28"/>
        </w:rPr>
        <w:t>ги, установленного пунктом 2.5 а</w:t>
      </w:r>
      <w:r w:rsidRPr="009B0AE6">
        <w:rPr>
          <w:rFonts w:ascii="Times New Roman" w:hAnsi="Times New Roman"/>
          <w:sz w:val="28"/>
          <w:szCs w:val="28"/>
        </w:rPr>
        <w:t>дминистративного регламента.</w:t>
      </w:r>
    </w:p>
    <w:p w:rsidR="00950781" w:rsidRDefault="00FB2B35" w:rsidP="004875CF">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 </w:t>
      </w:r>
    </w:p>
    <w:p w:rsidR="004875CF" w:rsidRPr="009B0AE6" w:rsidRDefault="004875CF" w:rsidP="00CA0FD4">
      <w:pPr>
        <w:pStyle w:val="ConsPlusNormal"/>
        <w:jc w:val="both"/>
        <w:rPr>
          <w:rFonts w:ascii="Times New Roman" w:hAnsi="Times New Roman" w:cs="Times New Roman"/>
          <w:sz w:val="28"/>
          <w:szCs w:val="28"/>
        </w:rPr>
      </w:pPr>
    </w:p>
    <w:p w:rsidR="00FB2B35" w:rsidRPr="009B0AE6" w:rsidRDefault="00B23AE5" w:rsidP="00C86453">
      <w:pPr>
        <w:pStyle w:val="ConsPlusTitle"/>
        <w:numPr>
          <w:ilvl w:val="0"/>
          <w:numId w:val="2"/>
        </w:numPr>
        <w:jc w:val="center"/>
        <w:outlineLvl w:val="1"/>
        <w:rPr>
          <w:rFonts w:ascii="Times New Roman" w:eastAsia="Calibri" w:hAnsi="Times New Roman"/>
          <w:sz w:val="28"/>
          <w:szCs w:val="28"/>
        </w:rPr>
      </w:pPr>
      <w:r w:rsidRPr="009B0AE6">
        <w:rPr>
          <w:rFonts w:ascii="Times New Roman" w:eastAsia="Calibri" w:hAnsi="Times New Roman"/>
          <w:sz w:val="28"/>
          <w:szCs w:val="28"/>
        </w:rPr>
        <w:t>Состав, послед</w:t>
      </w:r>
      <w:r w:rsidR="00C86453" w:rsidRPr="009B0AE6">
        <w:rPr>
          <w:rFonts w:ascii="Times New Roman" w:eastAsia="Calibri" w:hAnsi="Times New Roman"/>
          <w:sz w:val="28"/>
          <w:szCs w:val="28"/>
        </w:rPr>
        <w:t xml:space="preserve">овательность и сроки выполнения </w:t>
      </w:r>
      <w:r w:rsidRPr="009B0AE6">
        <w:rPr>
          <w:rFonts w:ascii="Times New Roman" w:eastAsia="Calibri" w:hAnsi="Times New Roman"/>
          <w:sz w:val="28"/>
          <w:szCs w:val="28"/>
        </w:rPr>
        <w:t>административных</w:t>
      </w:r>
      <w:r w:rsidR="00C86453" w:rsidRPr="009B0AE6">
        <w:rPr>
          <w:rFonts w:ascii="Times New Roman" w:eastAsia="Calibri" w:hAnsi="Times New Roman"/>
          <w:sz w:val="28"/>
          <w:szCs w:val="28"/>
        </w:rPr>
        <w:t xml:space="preserve"> </w:t>
      </w:r>
      <w:r w:rsidRPr="009B0AE6">
        <w:rPr>
          <w:rFonts w:ascii="Times New Roman" w:eastAsia="Calibri" w:hAnsi="Times New Roman"/>
          <w:sz w:val="28"/>
          <w:szCs w:val="28"/>
        </w:rPr>
        <w:t>процедур, требования к порядку их выполнения</w:t>
      </w:r>
    </w:p>
    <w:p w:rsidR="00C86453" w:rsidRPr="009B0AE6" w:rsidRDefault="00C86453" w:rsidP="00C86453">
      <w:pPr>
        <w:pStyle w:val="ConsPlusTitle"/>
        <w:ind w:left="900"/>
        <w:outlineLvl w:val="1"/>
        <w:rPr>
          <w:rFonts w:ascii="Times New Roman" w:eastAsia="Calibri" w:hAnsi="Times New Roman"/>
          <w:sz w:val="28"/>
          <w:szCs w:val="28"/>
        </w:rPr>
      </w:pPr>
    </w:p>
    <w:p w:rsidR="00D66756"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D66756"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прием, первичная проверка и регистрация заявления и прилагаемых к нему документов - 1 день;</w:t>
      </w:r>
    </w:p>
    <w:p w:rsidR="00D66756"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 рассмотрение заявления и прилагаемых к нему документов, подготовка проекта письма о согласовании проекта или проекта письма об отказе в согласовании проекта </w:t>
      </w:r>
      <w:r w:rsidR="006E7B31" w:rsidRPr="009B0AE6">
        <w:rPr>
          <w:rFonts w:ascii="Times New Roman" w:hAnsi="Times New Roman" w:cs="Times New Roman"/>
          <w:sz w:val="28"/>
          <w:szCs w:val="28"/>
        </w:rPr>
        <w:t>- 23</w:t>
      </w:r>
      <w:r w:rsidRPr="009B0AE6">
        <w:rPr>
          <w:rFonts w:ascii="Times New Roman" w:hAnsi="Times New Roman" w:cs="Times New Roman"/>
          <w:sz w:val="28"/>
          <w:szCs w:val="28"/>
        </w:rPr>
        <w:t xml:space="preserve"> дня;</w:t>
      </w:r>
    </w:p>
    <w:p w:rsidR="00D66756" w:rsidRPr="009B0AE6" w:rsidRDefault="005001B7"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принятие директором Де</w:t>
      </w:r>
      <w:r w:rsidR="00FB2B35" w:rsidRPr="009B0AE6">
        <w:rPr>
          <w:rFonts w:ascii="Times New Roman" w:hAnsi="Times New Roman" w:cs="Times New Roman"/>
          <w:sz w:val="28"/>
          <w:szCs w:val="28"/>
        </w:rPr>
        <w:t>партамента решения о согласовании проекта либо об отказе в согласовании проекта - 3 дня;</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регистрация и направление заявителю письма о согласовании проекта или письма об отказе в согласовании проекта - 3 дня.</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Последовательность административных процедур </w:t>
      </w:r>
      <w:r w:rsidR="00F205C2" w:rsidRPr="009B0AE6">
        <w:rPr>
          <w:rFonts w:ascii="Times New Roman" w:hAnsi="Times New Roman" w:cs="Times New Roman"/>
          <w:sz w:val="28"/>
          <w:szCs w:val="28"/>
        </w:rPr>
        <w:t xml:space="preserve">предоставления муниципальной услуги </w:t>
      </w:r>
      <w:r w:rsidRPr="009B0AE6">
        <w:rPr>
          <w:rFonts w:ascii="Times New Roman" w:hAnsi="Times New Roman" w:cs="Times New Roman"/>
          <w:sz w:val="28"/>
          <w:szCs w:val="28"/>
        </w:rPr>
        <w:t xml:space="preserve">приведена в </w:t>
      </w:r>
      <w:hyperlink w:anchor="P337" w:history="1">
        <w:r w:rsidRPr="009B0AE6">
          <w:rPr>
            <w:rFonts w:ascii="Times New Roman" w:hAnsi="Times New Roman" w:cs="Times New Roman"/>
            <w:color w:val="000000" w:themeColor="text1"/>
            <w:sz w:val="28"/>
            <w:szCs w:val="28"/>
          </w:rPr>
          <w:t>блок-схеме</w:t>
        </w:r>
      </w:hyperlink>
      <w:r w:rsidR="00086D9D" w:rsidRPr="009B0AE6">
        <w:rPr>
          <w:rFonts w:ascii="Times New Roman" w:hAnsi="Times New Roman" w:cs="Times New Roman"/>
          <w:sz w:val="28"/>
          <w:szCs w:val="28"/>
        </w:rPr>
        <w:t xml:space="preserve"> (приложение 3</w:t>
      </w:r>
      <w:r w:rsidRPr="009B0AE6">
        <w:rPr>
          <w:rFonts w:ascii="Times New Roman" w:hAnsi="Times New Roman" w:cs="Times New Roman"/>
          <w:sz w:val="28"/>
          <w:szCs w:val="28"/>
        </w:rPr>
        <w:t xml:space="preserve"> к административному регламенту).</w:t>
      </w:r>
    </w:p>
    <w:p w:rsidR="00D66756"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3.2. Прием, первичная проверка и регистрация заявления и прилагаемых к нему документов.</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Основанием для начала административной процедуры </w:t>
      </w:r>
      <w:r w:rsidR="008D37FF" w:rsidRPr="009B0AE6">
        <w:rPr>
          <w:rFonts w:ascii="Times New Roman" w:hAnsi="Times New Roman" w:cs="Times New Roman"/>
          <w:sz w:val="28"/>
          <w:szCs w:val="28"/>
        </w:rPr>
        <w:t>является обращение заявителя в Д</w:t>
      </w:r>
      <w:r w:rsidRPr="009B0AE6">
        <w:rPr>
          <w:rFonts w:ascii="Times New Roman" w:hAnsi="Times New Roman" w:cs="Times New Roman"/>
          <w:sz w:val="28"/>
          <w:szCs w:val="28"/>
        </w:rPr>
        <w:t xml:space="preserve">епартамент с заявлением и документами в соответствии с </w:t>
      </w:r>
      <w:hyperlink w:anchor="P86" w:history="1">
        <w:r w:rsidR="00950781">
          <w:rPr>
            <w:rFonts w:ascii="Times New Roman" w:hAnsi="Times New Roman" w:cs="Times New Roman"/>
            <w:color w:val="000000" w:themeColor="text1"/>
            <w:sz w:val="28"/>
            <w:szCs w:val="28"/>
          </w:rPr>
          <w:t>пунктом 2.7</w:t>
        </w:r>
        <w:r w:rsidRPr="009B0AE6">
          <w:rPr>
            <w:rFonts w:ascii="Times New Roman" w:hAnsi="Times New Roman" w:cs="Times New Roman"/>
            <w:color w:val="000000" w:themeColor="text1"/>
            <w:sz w:val="28"/>
            <w:szCs w:val="28"/>
          </w:rPr>
          <w:t xml:space="preserve"> раздела 2</w:t>
        </w:r>
      </w:hyperlink>
      <w:r w:rsidRPr="009B0AE6">
        <w:rPr>
          <w:rFonts w:ascii="Times New Roman" w:hAnsi="Times New Roman" w:cs="Times New Roman"/>
          <w:sz w:val="28"/>
          <w:szCs w:val="28"/>
        </w:rPr>
        <w:t xml:space="preserve"> административного регламента.</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Ответственным за выполнение административной процедуры является работник </w:t>
      </w:r>
      <w:r w:rsidR="00970224" w:rsidRPr="009B0AE6">
        <w:rPr>
          <w:rFonts w:ascii="Times New Roman" w:hAnsi="Times New Roman" w:cs="Times New Roman"/>
          <w:sz w:val="28"/>
          <w:szCs w:val="28"/>
        </w:rPr>
        <w:t xml:space="preserve">общего </w:t>
      </w:r>
      <w:r w:rsidR="005001B7" w:rsidRPr="009B0AE6">
        <w:rPr>
          <w:rFonts w:ascii="Times New Roman" w:hAnsi="Times New Roman" w:cs="Times New Roman"/>
          <w:sz w:val="28"/>
          <w:szCs w:val="28"/>
        </w:rPr>
        <w:t>отдела</w:t>
      </w:r>
      <w:r w:rsidR="005001B7" w:rsidRPr="009B0AE6">
        <w:rPr>
          <w:rFonts w:ascii="Times New Roman" w:hAnsi="Times New Roman" w:cs="Times New Roman"/>
          <w:bCs/>
          <w:sz w:val="28"/>
          <w:szCs w:val="28"/>
        </w:rPr>
        <w:t xml:space="preserve"> </w:t>
      </w:r>
      <w:r w:rsidR="008D37FF" w:rsidRPr="009B0AE6">
        <w:rPr>
          <w:rFonts w:ascii="Times New Roman" w:hAnsi="Times New Roman" w:cs="Times New Roman"/>
          <w:sz w:val="28"/>
          <w:szCs w:val="28"/>
        </w:rPr>
        <w:t>Д</w:t>
      </w:r>
      <w:r w:rsidRPr="009B0AE6">
        <w:rPr>
          <w:rFonts w:ascii="Times New Roman" w:hAnsi="Times New Roman" w:cs="Times New Roman"/>
          <w:sz w:val="28"/>
          <w:szCs w:val="28"/>
        </w:rPr>
        <w:t>епартамента</w:t>
      </w:r>
      <w:r w:rsidR="00950781">
        <w:rPr>
          <w:rFonts w:ascii="Times New Roman" w:hAnsi="Times New Roman" w:cs="Times New Roman"/>
          <w:sz w:val="28"/>
          <w:szCs w:val="28"/>
        </w:rPr>
        <w:t xml:space="preserve"> (</w:t>
      </w:r>
      <w:proofErr w:type="spellStart"/>
      <w:r w:rsidR="00950781">
        <w:rPr>
          <w:rFonts w:ascii="Times New Roman" w:hAnsi="Times New Roman" w:cs="Times New Roman"/>
          <w:sz w:val="28"/>
          <w:szCs w:val="28"/>
        </w:rPr>
        <w:t>далее-работник</w:t>
      </w:r>
      <w:proofErr w:type="spellEnd"/>
      <w:r w:rsidR="00950781">
        <w:rPr>
          <w:rFonts w:ascii="Times New Roman" w:hAnsi="Times New Roman" w:cs="Times New Roman"/>
          <w:sz w:val="28"/>
          <w:szCs w:val="28"/>
        </w:rPr>
        <w:t xml:space="preserve"> общего отдела).</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Работник </w:t>
      </w:r>
      <w:r w:rsidR="00931693" w:rsidRPr="009B0AE6">
        <w:rPr>
          <w:rFonts w:ascii="Times New Roman" w:hAnsi="Times New Roman" w:cs="Times New Roman"/>
          <w:sz w:val="28"/>
          <w:szCs w:val="28"/>
        </w:rPr>
        <w:t xml:space="preserve">общего </w:t>
      </w:r>
      <w:r w:rsidRPr="009B0AE6">
        <w:rPr>
          <w:rFonts w:ascii="Times New Roman" w:hAnsi="Times New Roman" w:cs="Times New Roman"/>
          <w:sz w:val="28"/>
          <w:szCs w:val="28"/>
        </w:rPr>
        <w:t>отдела:</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устанавливает личность заявителя, в том числе проверяет документы, удостоверяющие личность заявителя либо полномочия представителя заявителя;</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lastRenderedPageBreak/>
        <w:t>- проводит первичную проверку представленных документов (проверяет надлежащее оформление заявления, соответствие прилагаемых документов документам, указанным в заявлении);</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сличает представленные экземпляры оригиналов и копий документов, выполняет на копиях надпись об их соответствии подли</w:t>
      </w:r>
      <w:r w:rsidR="007E7F6A" w:rsidRPr="009B0AE6">
        <w:rPr>
          <w:rFonts w:ascii="Times New Roman" w:hAnsi="Times New Roman" w:cs="Times New Roman"/>
          <w:sz w:val="28"/>
          <w:szCs w:val="28"/>
        </w:rPr>
        <w:t>нным экземплярам (ставит штамп «</w:t>
      </w:r>
      <w:r w:rsidRPr="009B0AE6">
        <w:rPr>
          <w:rFonts w:ascii="Times New Roman" w:hAnsi="Times New Roman" w:cs="Times New Roman"/>
          <w:sz w:val="28"/>
          <w:szCs w:val="28"/>
        </w:rPr>
        <w:t>к</w:t>
      </w:r>
      <w:r w:rsidR="007E7F6A" w:rsidRPr="009B0AE6">
        <w:rPr>
          <w:rFonts w:ascii="Times New Roman" w:hAnsi="Times New Roman" w:cs="Times New Roman"/>
          <w:sz w:val="28"/>
          <w:szCs w:val="28"/>
        </w:rPr>
        <w:t>опия верна»</w:t>
      </w:r>
      <w:r w:rsidRPr="009B0AE6">
        <w:rPr>
          <w:rFonts w:ascii="Times New Roman" w:hAnsi="Times New Roman" w:cs="Times New Roman"/>
          <w:sz w:val="28"/>
          <w:szCs w:val="28"/>
        </w:rPr>
        <w:t>), заверяет своей подписью с указанием фамилии и инициалов.</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При наличии оснований для отказа в </w:t>
      </w:r>
      <w:r w:rsidR="00E97E89">
        <w:rPr>
          <w:rFonts w:ascii="Times New Roman" w:hAnsi="Times New Roman" w:cs="Times New Roman"/>
          <w:sz w:val="28"/>
          <w:szCs w:val="28"/>
        </w:rPr>
        <w:t>предоставлении муниципальной услуги</w:t>
      </w:r>
      <w:r w:rsidRPr="009B0AE6">
        <w:rPr>
          <w:rFonts w:ascii="Times New Roman" w:hAnsi="Times New Roman" w:cs="Times New Roman"/>
          <w:sz w:val="28"/>
          <w:szCs w:val="28"/>
        </w:rPr>
        <w:t xml:space="preserve">, указанных в </w:t>
      </w:r>
      <w:hyperlink w:anchor="P105" w:history="1">
        <w:r w:rsidR="005F6FBE">
          <w:rPr>
            <w:rFonts w:ascii="Times New Roman" w:hAnsi="Times New Roman" w:cs="Times New Roman"/>
            <w:color w:val="000000" w:themeColor="text1"/>
            <w:sz w:val="28"/>
            <w:szCs w:val="28"/>
          </w:rPr>
          <w:t>пункте 2.10</w:t>
        </w:r>
        <w:r w:rsidRPr="009B0AE6">
          <w:rPr>
            <w:rFonts w:ascii="Times New Roman" w:hAnsi="Times New Roman" w:cs="Times New Roman"/>
            <w:color w:val="000000" w:themeColor="text1"/>
            <w:sz w:val="28"/>
            <w:szCs w:val="28"/>
          </w:rPr>
          <w:t xml:space="preserve"> раздела 2</w:t>
        </w:r>
      </w:hyperlink>
      <w:r w:rsidRPr="009B0AE6">
        <w:rPr>
          <w:rFonts w:ascii="Times New Roman" w:hAnsi="Times New Roman" w:cs="Times New Roman"/>
          <w:sz w:val="28"/>
          <w:szCs w:val="28"/>
        </w:rPr>
        <w:t xml:space="preserve"> административного регламента, работник </w:t>
      </w:r>
      <w:r w:rsidR="00970224" w:rsidRPr="009B0AE6">
        <w:rPr>
          <w:rFonts w:ascii="Times New Roman" w:hAnsi="Times New Roman" w:cs="Times New Roman"/>
          <w:sz w:val="28"/>
          <w:szCs w:val="28"/>
        </w:rPr>
        <w:t xml:space="preserve">общего </w:t>
      </w:r>
      <w:r w:rsidRPr="009B0AE6">
        <w:rPr>
          <w:rFonts w:ascii="Times New Roman" w:hAnsi="Times New Roman" w:cs="Times New Roman"/>
          <w:sz w:val="28"/>
          <w:szCs w:val="28"/>
        </w:rPr>
        <w:t>отдела возвращает заявление и документы заявителю, разъясняет ему причины возврата и предлагает принять меры по их устранению. Заявление и документы в этом случае регистрируются после того, как указанные замечания будут устранены заявителем, в де</w:t>
      </w:r>
      <w:r w:rsidR="008D37FF" w:rsidRPr="009B0AE6">
        <w:rPr>
          <w:rFonts w:ascii="Times New Roman" w:hAnsi="Times New Roman" w:cs="Times New Roman"/>
          <w:sz w:val="28"/>
          <w:szCs w:val="28"/>
        </w:rPr>
        <w:t>нь их повторного поступления в Д</w:t>
      </w:r>
      <w:r w:rsidRPr="009B0AE6">
        <w:rPr>
          <w:rFonts w:ascii="Times New Roman" w:hAnsi="Times New Roman" w:cs="Times New Roman"/>
          <w:sz w:val="28"/>
          <w:szCs w:val="28"/>
        </w:rPr>
        <w:t>епартамент.</w:t>
      </w:r>
    </w:p>
    <w:p w:rsidR="00741E83" w:rsidRDefault="00FB2B35" w:rsidP="00741E83">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В случае обнаружения недостатков</w:t>
      </w:r>
      <w:r w:rsidR="00693AEC">
        <w:rPr>
          <w:rFonts w:ascii="Times New Roman" w:hAnsi="Times New Roman" w:cs="Times New Roman"/>
          <w:sz w:val="28"/>
          <w:szCs w:val="28"/>
        </w:rPr>
        <w:t>, указанных в п. 2.</w:t>
      </w:r>
      <w:r w:rsidR="005F6FBE">
        <w:rPr>
          <w:rFonts w:ascii="Times New Roman" w:hAnsi="Times New Roman" w:cs="Times New Roman"/>
          <w:sz w:val="28"/>
          <w:szCs w:val="28"/>
        </w:rPr>
        <w:t>10</w:t>
      </w:r>
      <w:r w:rsidR="00693AEC">
        <w:rPr>
          <w:rFonts w:ascii="Times New Roman" w:hAnsi="Times New Roman" w:cs="Times New Roman"/>
          <w:sz w:val="28"/>
          <w:szCs w:val="28"/>
        </w:rPr>
        <w:t xml:space="preserve"> раздела 2 административного регламента</w:t>
      </w:r>
      <w:r w:rsidRPr="009B0AE6">
        <w:rPr>
          <w:rFonts w:ascii="Times New Roman" w:hAnsi="Times New Roman" w:cs="Times New Roman"/>
          <w:sz w:val="28"/>
          <w:szCs w:val="28"/>
        </w:rPr>
        <w:t xml:space="preserve"> в заявлении и документах, поступивших по почте, заявителю направляется письменное уведомление об отказе в пр</w:t>
      </w:r>
      <w:r w:rsidR="00671CC7">
        <w:rPr>
          <w:rFonts w:ascii="Times New Roman" w:hAnsi="Times New Roman" w:cs="Times New Roman"/>
          <w:sz w:val="28"/>
          <w:szCs w:val="28"/>
        </w:rPr>
        <w:t xml:space="preserve">едоставлении муниципальной услуги </w:t>
      </w:r>
      <w:r w:rsidRPr="009B0AE6">
        <w:rPr>
          <w:rFonts w:ascii="Times New Roman" w:hAnsi="Times New Roman" w:cs="Times New Roman"/>
          <w:sz w:val="28"/>
          <w:szCs w:val="28"/>
        </w:rPr>
        <w:t>и документов с разъяснением причин отказа и указанием мер по устранению недостатков в соответствии с требованиями административного регламента</w:t>
      </w:r>
      <w:r w:rsidR="00741E83">
        <w:rPr>
          <w:rFonts w:ascii="Times New Roman" w:hAnsi="Times New Roman" w:cs="Times New Roman"/>
          <w:sz w:val="28"/>
          <w:szCs w:val="28"/>
        </w:rPr>
        <w:t>.</w:t>
      </w:r>
      <w:r w:rsidR="00693AEC">
        <w:rPr>
          <w:rFonts w:ascii="Times New Roman" w:hAnsi="Times New Roman" w:cs="Times New Roman"/>
          <w:sz w:val="28"/>
          <w:szCs w:val="28"/>
        </w:rPr>
        <w:t xml:space="preserve"> </w:t>
      </w:r>
      <w:r w:rsidR="00741E83">
        <w:rPr>
          <w:rFonts w:ascii="Times New Roman" w:hAnsi="Times New Roman" w:cs="Times New Roman"/>
          <w:sz w:val="28"/>
          <w:szCs w:val="28"/>
        </w:rPr>
        <w:t xml:space="preserve"> </w:t>
      </w:r>
    </w:p>
    <w:p w:rsidR="00FB2B35" w:rsidRPr="009B0AE6" w:rsidRDefault="00FB2B35" w:rsidP="00741E83">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Документы, направленные по почте и не принятые к рассмотрению по основаниям, указанным в </w:t>
      </w:r>
      <w:hyperlink w:anchor="P105" w:history="1">
        <w:r w:rsidR="005F6FBE">
          <w:rPr>
            <w:rFonts w:ascii="Times New Roman" w:hAnsi="Times New Roman" w:cs="Times New Roman"/>
            <w:color w:val="000000" w:themeColor="text1"/>
            <w:sz w:val="28"/>
            <w:szCs w:val="28"/>
          </w:rPr>
          <w:t>пункте 2.10</w:t>
        </w:r>
        <w:r w:rsidRPr="009B0AE6">
          <w:rPr>
            <w:rFonts w:ascii="Times New Roman" w:hAnsi="Times New Roman" w:cs="Times New Roman"/>
            <w:color w:val="000000" w:themeColor="text1"/>
            <w:sz w:val="28"/>
            <w:szCs w:val="28"/>
          </w:rPr>
          <w:t xml:space="preserve"> раздела 2</w:t>
        </w:r>
      </w:hyperlink>
      <w:r w:rsidRPr="009B0AE6">
        <w:rPr>
          <w:rFonts w:ascii="Times New Roman" w:hAnsi="Times New Roman" w:cs="Times New Roman"/>
          <w:sz w:val="28"/>
          <w:szCs w:val="28"/>
        </w:rPr>
        <w:t xml:space="preserve"> административного регламента, возвращаются заявителю по почте или при личном обращении в </w:t>
      </w:r>
      <w:r w:rsidR="008D37FF" w:rsidRPr="009B0AE6">
        <w:rPr>
          <w:rFonts w:ascii="Times New Roman" w:hAnsi="Times New Roman" w:cs="Times New Roman"/>
          <w:sz w:val="28"/>
          <w:szCs w:val="28"/>
        </w:rPr>
        <w:t>Д</w:t>
      </w:r>
      <w:r w:rsidRPr="009B0AE6">
        <w:rPr>
          <w:rFonts w:ascii="Times New Roman" w:hAnsi="Times New Roman" w:cs="Times New Roman"/>
          <w:sz w:val="28"/>
          <w:szCs w:val="28"/>
        </w:rPr>
        <w:t>епартамент.</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При отсутствии оснований для отказа в </w:t>
      </w:r>
      <w:r w:rsidR="00E97E89">
        <w:rPr>
          <w:rFonts w:ascii="Times New Roman" w:hAnsi="Times New Roman" w:cs="Times New Roman"/>
          <w:sz w:val="28"/>
          <w:szCs w:val="28"/>
        </w:rPr>
        <w:t>предоставлении муниципальной услуги</w:t>
      </w:r>
      <w:r w:rsidRPr="009B0AE6">
        <w:rPr>
          <w:rFonts w:ascii="Times New Roman" w:hAnsi="Times New Roman" w:cs="Times New Roman"/>
          <w:sz w:val="28"/>
          <w:szCs w:val="28"/>
        </w:rPr>
        <w:t xml:space="preserve">, указанных в </w:t>
      </w:r>
      <w:hyperlink w:anchor="P105" w:history="1">
        <w:r w:rsidR="005F6FBE">
          <w:rPr>
            <w:rFonts w:ascii="Times New Roman" w:hAnsi="Times New Roman" w:cs="Times New Roman"/>
            <w:color w:val="000000" w:themeColor="text1"/>
            <w:sz w:val="28"/>
            <w:szCs w:val="28"/>
          </w:rPr>
          <w:t>пункте 2.10</w:t>
        </w:r>
        <w:r w:rsidRPr="009B0AE6">
          <w:rPr>
            <w:rFonts w:ascii="Times New Roman" w:hAnsi="Times New Roman" w:cs="Times New Roman"/>
            <w:color w:val="000000" w:themeColor="text1"/>
            <w:sz w:val="28"/>
            <w:szCs w:val="28"/>
          </w:rPr>
          <w:t xml:space="preserve"> раздела 2</w:t>
        </w:r>
      </w:hyperlink>
      <w:r w:rsidRPr="009B0AE6">
        <w:rPr>
          <w:rFonts w:ascii="Times New Roman" w:hAnsi="Times New Roman" w:cs="Times New Roman"/>
          <w:sz w:val="28"/>
          <w:szCs w:val="28"/>
        </w:rPr>
        <w:t xml:space="preserve"> административного регламента, работник </w:t>
      </w:r>
      <w:r w:rsidR="00970224" w:rsidRPr="009B0AE6">
        <w:rPr>
          <w:rFonts w:ascii="Times New Roman" w:hAnsi="Times New Roman" w:cs="Times New Roman"/>
          <w:sz w:val="28"/>
          <w:szCs w:val="28"/>
        </w:rPr>
        <w:t xml:space="preserve">общего </w:t>
      </w:r>
      <w:r w:rsidRPr="009B0AE6">
        <w:rPr>
          <w:rFonts w:ascii="Times New Roman" w:hAnsi="Times New Roman" w:cs="Times New Roman"/>
          <w:sz w:val="28"/>
          <w:szCs w:val="28"/>
        </w:rPr>
        <w:t>отдела:</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регистрирует заявление и предоставленные документы;</w:t>
      </w:r>
    </w:p>
    <w:p w:rsidR="00FB2B35" w:rsidRPr="009B0AE6" w:rsidRDefault="0029408B" w:rsidP="0029408B">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B2B35" w:rsidRPr="009B0AE6">
        <w:rPr>
          <w:rFonts w:ascii="Times New Roman" w:hAnsi="Times New Roman" w:cs="Times New Roman"/>
          <w:sz w:val="28"/>
          <w:szCs w:val="28"/>
        </w:rPr>
        <w:t>по желанию заявителя ставит отметку о принятии документов к рассмотрению на втором экземпляре заявления, который возвращается заявителю.</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В случае поступления заявления и документов по почте второй экземпляр заявления с отметкой работника</w:t>
      </w:r>
      <w:r w:rsidR="00B92A70" w:rsidRPr="009B0AE6">
        <w:rPr>
          <w:rFonts w:ascii="Times New Roman" w:hAnsi="Times New Roman" w:cs="Times New Roman"/>
          <w:sz w:val="28"/>
          <w:szCs w:val="28"/>
        </w:rPr>
        <w:t xml:space="preserve"> общего</w:t>
      </w:r>
      <w:r w:rsidRPr="009B0AE6">
        <w:rPr>
          <w:rFonts w:ascii="Times New Roman" w:hAnsi="Times New Roman" w:cs="Times New Roman"/>
          <w:sz w:val="28"/>
          <w:szCs w:val="28"/>
        </w:rPr>
        <w:t xml:space="preserve"> отдела о приеме направляется на почтовый адрес, указанный в заявлении.</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Работник</w:t>
      </w:r>
      <w:r w:rsidR="00970224" w:rsidRPr="009B0AE6">
        <w:rPr>
          <w:rFonts w:ascii="Times New Roman" w:hAnsi="Times New Roman" w:cs="Times New Roman"/>
          <w:sz w:val="28"/>
          <w:szCs w:val="28"/>
        </w:rPr>
        <w:t xml:space="preserve"> общего</w:t>
      </w:r>
      <w:r w:rsidRPr="009B0AE6">
        <w:rPr>
          <w:rFonts w:ascii="Times New Roman" w:hAnsi="Times New Roman" w:cs="Times New Roman"/>
          <w:sz w:val="28"/>
          <w:szCs w:val="28"/>
        </w:rPr>
        <w:t xml:space="preserve"> отдела в день регистрации заявления передает заявление и приложенные к нему документы на рассмотрение начальнику отдела</w:t>
      </w:r>
      <w:r w:rsidR="000F3A99">
        <w:rPr>
          <w:rFonts w:ascii="Times New Roman" w:hAnsi="Times New Roman" w:cs="Times New Roman"/>
          <w:bCs/>
          <w:sz w:val="28"/>
          <w:szCs w:val="28"/>
        </w:rPr>
        <w:t xml:space="preserve"> градостроительного развития территорий и подготовки</w:t>
      </w:r>
      <w:r w:rsidR="005F6FBE">
        <w:rPr>
          <w:rFonts w:ascii="Times New Roman" w:hAnsi="Times New Roman" w:cs="Times New Roman"/>
          <w:bCs/>
          <w:sz w:val="28"/>
          <w:szCs w:val="28"/>
        </w:rPr>
        <w:t xml:space="preserve"> </w:t>
      </w:r>
      <w:r w:rsidR="000F3A99">
        <w:rPr>
          <w:rFonts w:ascii="Times New Roman" w:hAnsi="Times New Roman" w:cs="Times New Roman"/>
          <w:bCs/>
          <w:sz w:val="28"/>
          <w:szCs w:val="28"/>
        </w:rPr>
        <w:t>разрешительной документации (</w:t>
      </w:r>
      <w:proofErr w:type="spellStart"/>
      <w:r w:rsidR="000F3A99">
        <w:rPr>
          <w:rFonts w:ascii="Times New Roman" w:hAnsi="Times New Roman" w:cs="Times New Roman"/>
          <w:bCs/>
          <w:sz w:val="28"/>
          <w:szCs w:val="28"/>
        </w:rPr>
        <w:t>далее-начальник</w:t>
      </w:r>
      <w:proofErr w:type="spellEnd"/>
      <w:r w:rsidR="000F3A99">
        <w:rPr>
          <w:rFonts w:ascii="Times New Roman" w:hAnsi="Times New Roman" w:cs="Times New Roman"/>
          <w:bCs/>
          <w:sz w:val="28"/>
          <w:szCs w:val="28"/>
        </w:rPr>
        <w:t xml:space="preserve"> отдела)</w:t>
      </w:r>
      <w:r w:rsidR="005F6FBE">
        <w:rPr>
          <w:rFonts w:ascii="Times New Roman" w:hAnsi="Times New Roman" w:cs="Times New Roman"/>
          <w:bCs/>
          <w:sz w:val="28"/>
          <w:szCs w:val="28"/>
        </w:rPr>
        <w:t>.</w:t>
      </w:r>
    </w:p>
    <w:p w:rsidR="00F205C2" w:rsidRPr="009B0AE6" w:rsidRDefault="00F205C2" w:rsidP="00A15FFC">
      <w:pPr>
        <w:pStyle w:val="ConsPlusNormal"/>
        <w:ind w:firstLine="567"/>
        <w:jc w:val="both"/>
        <w:rPr>
          <w:rFonts w:ascii="Times New Roman" w:hAnsi="Times New Roman"/>
          <w:sz w:val="28"/>
          <w:szCs w:val="28"/>
        </w:rPr>
      </w:pPr>
      <w:r w:rsidRPr="009B0AE6">
        <w:rPr>
          <w:rFonts w:ascii="Times New Roman" w:hAnsi="Times New Roman"/>
          <w:sz w:val="28"/>
          <w:szCs w:val="28"/>
        </w:rPr>
        <w:t>При поступлении в Департамент заявления</w:t>
      </w:r>
      <w:r w:rsidR="006137FD" w:rsidRPr="009B0AE6">
        <w:rPr>
          <w:rFonts w:ascii="Times New Roman" w:hAnsi="Times New Roman"/>
          <w:sz w:val="28"/>
          <w:szCs w:val="28"/>
        </w:rPr>
        <w:t xml:space="preserve"> по почте, электронной почте</w:t>
      </w:r>
      <w:r w:rsidR="00D26ADD" w:rsidRPr="009B0AE6">
        <w:rPr>
          <w:rFonts w:ascii="Times New Roman" w:hAnsi="Times New Roman"/>
          <w:sz w:val="28"/>
          <w:szCs w:val="28"/>
        </w:rPr>
        <w:t xml:space="preserve">, </w:t>
      </w:r>
      <w:r w:rsidR="00931693" w:rsidRPr="009B0AE6">
        <w:rPr>
          <w:rFonts w:ascii="Times New Roman" w:hAnsi="Times New Roman"/>
          <w:sz w:val="28"/>
          <w:szCs w:val="28"/>
        </w:rPr>
        <w:t xml:space="preserve">в том числе через МФЦ </w:t>
      </w:r>
      <w:r w:rsidR="005828B6">
        <w:rPr>
          <w:rFonts w:ascii="Times New Roman" w:hAnsi="Times New Roman"/>
          <w:sz w:val="28"/>
          <w:szCs w:val="28"/>
        </w:rPr>
        <w:t>работник</w:t>
      </w:r>
      <w:r w:rsidRPr="009B0AE6">
        <w:rPr>
          <w:rFonts w:ascii="Times New Roman" w:hAnsi="Times New Roman"/>
          <w:sz w:val="28"/>
          <w:szCs w:val="28"/>
        </w:rPr>
        <w:t xml:space="preserve"> общего отдела регистрирует заявление в порядке, установленном правилами внутреннего документооборота Департамента, фиксируя сведения о заявителе (номер дела) и дату поступления пакета документов в МФЦ.</w:t>
      </w:r>
    </w:p>
    <w:p w:rsidR="00F205C2" w:rsidRPr="009B0AE6" w:rsidRDefault="00950781" w:rsidP="00A15F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Работник</w:t>
      </w:r>
      <w:r w:rsidR="00F205C2" w:rsidRPr="009B0AE6">
        <w:rPr>
          <w:rFonts w:ascii="Times New Roman" w:hAnsi="Times New Roman"/>
          <w:sz w:val="28"/>
          <w:szCs w:val="28"/>
        </w:rPr>
        <w:t xml:space="preserve"> общего отдела проверяет поступившее заявление на предмет его надлежащего оформления и</w:t>
      </w:r>
      <w:r w:rsidR="00381E12">
        <w:rPr>
          <w:rFonts w:ascii="Times New Roman" w:hAnsi="Times New Roman"/>
          <w:sz w:val="28"/>
          <w:szCs w:val="28"/>
        </w:rPr>
        <w:t>,</w:t>
      </w:r>
      <w:r w:rsidR="00F205C2" w:rsidRPr="009B0AE6">
        <w:rPr>
          <w:rFonts w:ascii="Times New Roman" w:hAnsi="Times New Roman"/>
          <w:sz w:val="28"/>
          <w:szCs w:val="28"/>
        </w:rPr>
        <w:t xml:space="preserve"> в случае выявления в ходе проверки нарушений в его оформлении</w:t>
      </w:r>
      <w:r w:rsidR="00381E12">
        <w:rPr>
          <w:rFonts w:ascii="Times New Roman" w:hAnsi="Times New Roman"/>
          <w:sz w:val="28"/>
          <w:szCs w:val="28"/>
        </w:rPr>
        <w:t>,</w:t>
      </w:r>
      <w:r w:rsidR="00F205C2" w:rsidRPr="009B0AE6">
        <w:rPr>
          <w:rFonts w:ascii="Times New Roman" w:hAnsi="Times New Roman"/>
          <w:sz w:val="28"/>
          <w:szCs w:val="28"/>
        </w:rPr>
        <w:t xml:space="preserve"> формирует и направляет заявителю уведомление об отказе</w:t>
      </w:r>
      <w:r w:rsidR="00AC18BC">
        <w:rPr>
          <w:rFonts w:ascii="Times New Roman" w:hAnsi="Times New Roman"/>
          <w:sz w:val="28"/>
          <w:szCs w:val="28"/>
        </w:rPr>
        <w:t xml:space="preserve"> в </w:t>
      </w:r>
      <w:r w:rsidR="00AC18BC">
        <w:rPr>
          <w:rFonts w:ascii="Times New Roman" w:hAnsi="Times New Roman"/>
          <w:sz w:val="28"/>
          <w:szCs w:val="28"/>
        </w:rPr>
        <w:lastRenderedPageBreak/>
        <w:t xml:space="preserve">предоставлении муниципальной услуги </w:t>
      </w:r>
      <w:r w:rsidR="00F205C2" w:rsidRPr="009B0AE6">
        <w:rPr>
          <w:rFonts w:ascii="Times New Roman" w:hAnsi="Times New Roman"/>
          <w:sz w:val="28"/>
          <w:szCs w:val="28"/>
        </w:rPr>
        <w:t xml:space="preserve">с указанием причин отказа и предложением устранить выявленные недостатки и </w:t>
      </w:r>
      <w:r w:rsidR="00A2586B">
        <w:rPr>
          <w:rFonts w:ascii="Times New Roman" w:hAnsi="Times New Roman"/>
          <w:sz w:val="28"/>
          <w:szCs w:val="28"/>
        </w:rPr>
        <w:t>повторно подать заявление.</w:t>
      </w:r>
    </w:p>
    <w:p w:rsidR="00F205C2" w:rsidRPr="009B0AE6" w:rsidRDefault="00F205C2" w:rsidP="00A15FFC">
      <w:pPr>
        <w:autoSpaceDE w:val="0"/>
        <w:autoSpaceDN w:val="0"/>
        <w:adjustRightInd w:val="0"/>
        <w:spacing w:after="0" w:line="240" w:lineRule="auto"/>
        <w:ind w:firstLine="567"/>
        <w:jc w:val="both"/>
        <w:rPr>
          <w:rFonts w:ascii="Times New Roman" w:hAnsi="Times New Roman"/>
          <w:sz w:val="28"/>
          <w:szCs w:val="28"/>
        </w:rPr>
      </w:pPr>
      <w:r w:rsidRPr="009B0AE6">
        <w:rPr>
          <w:rFonts w:ascii="Times New Roman" w:hAnsi="Times New Roman"/>
          <w:sz w:val="28"/>
          <w:szCs w:val="28"/>
        </w:rPr>
        <w:t xml:space="preserve"> </w:t>
      </w:r>
      <w:proofErr w:type="gramStart"/>
      <w:r w:rsidRPr="009B0AE6">
        <w:rPr>
          <w:rFonts w:ascii="Times New Roman" w:hAnsi="Times New Roman"/>
          <w:sz w:val="28"/>
          <w:szCs w:val="28"/>
        </w:rPr>
        <w:t>При надлежащем оформлении заявления формирует и направляет заявителю уведомление о поступлении заявления и иных документов, необходимых для предоставления услуги, содержащее сведения о необходимости явки заявителя в Департамент с указанием даты и времени приема либо срока, в течение которого</w:t>
      </w:r>
      <w:r w:rsidR="00BB1734">
        <w:rPr>
          <w:rFonts w:ascii="Times New Roman" w:hAnsi="Times New Roman"/>
          <w:sz w:val="28"/>
          <w:szCs w:val="28"/>
        </w:rPr>
        <w:t xml:space="preserve"> </w:t>
      </w:r>
      <w:r w:rsidRPr="009B0AE6">
        <w:rPr>
          <w:rFonts w:ascii="Times New Roman" w:hAnsi="Times New Roman"/>
          <w:sz w:val="28"/>
          <w:szCs w:val="28"/>
        </w:rPr>
        <w:t>заявитель должен обратиться на прием с приложением подлинных экземпляров документов, по истечении которого</w:t>
      </w:r>
      <w:r w:rsidR="00BB1734">
        <w:rPr>
          <w:rFonts w:ascii="Times New Roman" w:hAnsi="Times New Roman"/>
          <w:sz w:val="28"/>
          <w:szCs w:val="28"/>
        </w:rPr>
        <w:t>,</w:t>
      </w:r>
      <w:r w:rsidRPr="009B0AE6">
        <w:rPr>
          <w:rFonts w:ascii="Times New Roman" w:hAnsi="Times New Roman"/>
          <w:sz w:val="28"/>
          <w:szCs w:val="28"/>
        </w:rPr>
        <w:t xml:space="preserve"> в случае неявки заявителя</w:t>
      </w:r>
      <w:r w:rsidR="00381E12">
        <w:rPr>
          <w:rFonts w:ascii="Times New Roman" w:hAnsi="Times New Roman"/>
          <w:sz w:val="28"/>
          <w:szCs w:val="28"/>
        </w:rPr>
        <w:t>,</w:t>
      </w:r>
      <w:r w:rsidRPr="009B0AE6">
        <w:rPr>
          <w:rFonts w:ascii="Times New Roman" w:hAnsi="Times New Roman"/>
          <w:sz w:val="28"/>
          <w:szCs w:val="28"/>
        </w:rPr>
        <w:t xml:space="preserve"> рассмотрение будет прекращено.</w:t>
      </w:r>
      <w:proofErr w:type="gramEnd"/>
      <w:r w:rsidRPr="009B0AE6">
        <w:rPr>
          <w:rFonts w:ascii="Times New Roman" w:hAnsi="Times New Roman"/>
          <w:sz w:val="28"/>
          <w:szCs w:val="28"/>
        </w:rPr>
        <w:t xml:space="preserve"> При представлении заявителем необходимых документов на личном приеме в Департамент в день обращения регистрирует их в установленном порядке.</w:t>
      </w:r>
    </w:p>
    <w:p w:rsidR="006137FD" w:rsidRPr="009B0AE6" w:rsidRDefault="006137FD"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Максимальный срок исполнения административной процедуры составляет 1 день.</w:t>
      </w:r>
    </w:p>
    <w:p w:rsidR="00D66756"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3.3. Рассмотрение заявления и прилагаемых к нему документов, подготовка проекта письма о согласовании проекта или проекта письма об отказе в согласовании </w:t>
      </w:r>
      <w:r w:rsidR="008D37FF" w:rsidRPr="009B0AE6">
        <w:rPr>
          <w:rFonts w:ascii="Times New Roman" w:hAnsi="Times New Roman" w:cs="Times New Roman"/>
          <w:sz w:val="28"/>
          <w:szCs w:val="28"/>
        </w:rPr>
        <w:t>проекта</w:t>
      </w:r>
      <w:r w:rsidR="00AC18BC">
        <w:rPr>
          <w:rFonts w:ascii="Times New Roman" w:hAnsi="Times New Roman" w:cs="Times New Roman"/>
          <w:sz w:val="28"/>
          <w:szCs w:val="28"/>
        </w:rPr>
        <w:t>.</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Основанием для начала административной процедуры является получение начальником</w:t>
      </w:r>
      <w:r w:rsidR="00BB1734">
        <w:rPr>
          <w:rFonts w:ascii="Times New Roman" w:hAnsi="Times New Roman" w:cs="Times New Roman"/>
          <w:sz w:val="28"/>
          <w:szCs w:val="28"/>
        </w:rPr>
        <w:t xml:space="preserve"> отдела</w:t>
      </w:r>
      <w:r w:rsidRPr="009B0AE6">
        <w:rPr>
          <w:rFonts w:ascii="Times New Roman" w:hAnsi="Times New Roman" w:cs="Times New Roman"/>
          <w:sz w:val="28"/>
          <w:szCs w:val="28"/>
        </w:rPr>
        <w:t xml:space="preserve"> зарегистрированного заявления и прилагаемых к нему документов.</w:t>
      </w:r>
    </w:p>
    <w:p w:rsidR="00FB2B35" w:rsidRPr="009B0AE6" w:rsidRDefault="00FB2B35" w:rsidP="00A15FFC">
      <w:pPr>
        <w:pStyle w:val="ConsPlusNormal"/>
        <w:ind w:firstLine="567"/>
        <w:jc w:val="both"/>
        <w:rPr>
          <w:rFonts w:ascii="Times New Roman" w:hAnsi="Times New Roman"/>
          <w:sz w:val="28"/>
          <w:szCs w:val="28"/>
        </w:rPr>
      </w:pPr>
      <w:r w:rsidRPr="009B0AE6">
        <w:rPr>
          <w:rFonts w:ascii="Times New Roman" w:hAnsi="Times New Roman" w:cs="Times New Roman"/>
          <w:sz w:val="28"/>
          <w:szCs w:val="28"/>
        </w:rPr>
        <w:t xml:space="preserve">Ответственными за выполнение административной процедуры </w:t>
      </w:r>
      <w:r w:rsidR="00D26ADD" w:rsidRPr="009B0AE6">
        <w:rPr>
          <w:rFonts w:ascii="Times New Roman" w:hAnsi="Times New Roman"/>
          <w:sz w:val="28"/>
          <w:szCs w:val="28"/>
        </w:rPr>
        <w:t>являются начальник отдела</w:t>
      </w:r>
      <w:r w:rsidR="00BB1734">
        <w:rPr>
          <w:rFonts w:ascii="Times New Roman" w:hAnsi="Times New Roman" w:cs="Times New Roman"/>
          <w:bCs/>
          <w:sz w:val="28"/>
          <w:szCs w:val="28"/>
        </w:rPr>
        <w:t>.</w:t>
      </w:r>
    </w:p>
    <w:p w:rsidR="00FB2B35" w:rsidRPr="009B0AE6" w:rsidRDefault="00D26ADD" w:rsidP="00A15FFC">
      <w:pPr>
        <w:pStyle w:val="ConsPlusNormal"/>
        <w:ind w:firstLine="567"/>
        <w:jc w:val="both"/>
        <w:rPr>
          <w:rFonts w:ascii="Times New Roman" w:hAnsi="Times New Roman" w:cs="Times New Roman"/>
          <w:sz w:val="28"/>
          <w:szCs w:val="28"/>
        </w:rPr>
      </w:pPr>
      <w:proofErr w:type="gramStart"/>
      <w:r w:rsidRPr="009B0AE6">
        <w:rPr>
          <w:rFonts w:ascii="Times New Roman" w:hAnsi="Times New Roman" w:cs="Times New Roman"/>
          <w:sz w:val="28"/>
          <w:szCs w:val="28"/>
        </w:rPr>
        <w:t>Начальник отдела</w:t>
      </w:r>
      <w:r w:rsidR="00FB2B35" w:rsidRPr="009B0AE6">
        <w:rPr>
          <w:rFonts w:ascii="Times New Roman" w:hAnsi="Times New Roman" w:cs="Times New Roman"/>
          <w:sz w:val="28"/>
          <w:szCs w:val="28"/>
        </w:rPr>
        <w:t xml:space="preserve"> в течение 1</w:t>
      </w:r>
      <w:r w:rsidR="00381E12">
        <w:rPr>
          <w:rFonts w:ascii="Times New Roman" w:hAnsi="Times New Roman" w:cs="Times New Roman"/>
          <w:sz w:val="28"/>
          <w:szCs w:val="28"/>
        </w:rPr>
        <w:t xml:space="preserve"> рабочего</w:t>
      </w:r>
      <w:r w:rsidR="00FB2B35" w:rsidRPr="009B0AE6">
        <w:rPr>
          <w:rFonts w:ascii="Times New Roman" w:hAnsi="Times New Roman" w:cs="Times New Roman"/>
          <w:sz w:val="28"/>
          <w:szCs w:val="28"/>
        </w:rPr>
        <w:t xml:space="preserve"> дня рассматривает заявление и прилагаемые к нему документы и налагает резолюцию с поручением </w:t>
      </w:r>
      <w:r w:rsidR="00381E12">
        <w:rPr>
          <w:rFonts w:ascii="Times New Roman" w:hAnsi="Times New Roman" w:cs="Times New Roman"/>
          <w:sz w:val="28"/>
          <w:szCs w:val="28"/>
        </w:rPr>
        <w:t>работнику</w:t>
      </w:r>
      <w:r w:rsidR="00FB2B35" w:rsidRPr="009B0AE6">
        <w:rPr>
          <w:rFonts w:ascii="Times New Roman" w:hAnsi="Times New Roman" w:cs="Times New Roman"/>
          <w:sz w:val="28"/>
          <w:szCs w:val="28"/>
        </w:rPr>
        <w:t xml:space="preserve"> отдела</w:t>
      </w:r>
      <w:r w:rsidR="00D77E41" w:rsidRPr="009B0AE6">
        <w:rPr>
          <w:rFonts w:ascii="Times New Roman" w:hAnsi="Times New Roman" w:cs="Times New Roman"/>
          <w:sz w:val="28"/>
          <w:szCs w:val="28"/>
        </w:rPr>
        <w:t xml:space="preserve"> </w:t>
      </w:r>
      <w:r w:rsidR="000F3A99">
        <w:rPr>
          <w:rFonts w:ascii="Times New Roman" w:hAnsi="Times New Roman" w:cs="Times New Roman"/>
          <w:sz w:val="28"/>
          <w:szCs w:val="28"/>
        </w:rPr>
        <w:t>градостроительного развития территорий и подготовки разрешительной документации (</w:t>
      </w:r>
      <w:proofErr w:type="spellStart"/>
      <w:r w:rsidR="000F3A99">
        <w:rPr>
          <w:rFonts w:ascii="Times New Roman" w:hAnsi="Times New Roman" w:cs="Times New Roman"/>
          <w:sz w:val="28"/>
          <w:szCs w:val="28"/>
        </w:rPr>
        <w:t>далее-работник</w:t>
      </w:r>
      <w:proofErr w:type="spellEnd"/>
      <w:r w:rsidR="000F3A99">
        <w:rPr>
          <w:rFonts w:ascii="Times New Roman" w:hAnsi="Times New Roman" w:cs="Times New Roman"/>
          <w:sz w:val="28"/>
          <w:szCs w:val="28"/>
        </w:rPr>
        <w:t xml:space="preserve"> отдела) </w:t>
      </w:r>
      <w:r w:rsidR="00FB2B35" w:rsidRPr="009B0AE6">
        <w:rPr>
          <w:rFonts w:ascii="Times New Roman" w:hAnsi="Times New Roman" w:cs="Times New Roman"/>
          <w:sz w:val="28"/>
          <w:szCs w:val="28"/>
        </w:rPr>
        <w:t xml:space="preserve">о рассмотрении и проверке заявления и прилагаемых к нему документов, после чего передает заявление и прилагаемые к нему документы </w:t>
      </w:r>
      <w:r w:rsidR="00381E12">
        <w:rPr>
          <w:rFonts w:ascii="Times New Roman" w:hAnsi="Times New Roman" w:cs="Times New Roman"/>
          <w:sz w:val="28"/>
          <w:szCs w:val="28"/>
        </w:rPr>
        <w:t>работнику</w:t>
      </w:r>
      <w:r w:rsidR="00FB2B35" w:rsidRPr="009B0AE6">
        <w:rPr>
          <w:rFonts w:ascii="Times New Roman" w:hAnsi="Times New Roman" w:cs="Times New Roman"/>
          <w:sz w:val="28"/>
          <w:szCs w:val="28"/>
        </w:rPr>
        <w:t xml:space="preserve"> отдела.</w:t>
      </w:r>
      <w:proofErr w:type="gramEnd"/>
    </w:p>
    <w:p w:rsidR="00FB2B35" w:rsidRPr="009B0AE6" w:rsidRDefault="00381E12" w:rsidP="00A15FFC">
      <w:pPr>
        <w:pStyle w:val="ConsPlusNormal"/>
        <w:ind w:firstLine="567"/>
        <w:jc w:val="both"/>
        <w:rPr>
          <w:rFonts w:ascii="Times New Roman" w:hAnsi="Times New Roman" w:cs="Times New Roman"/>
          <w:sz w:val="28"/>
          <w:szCs w:val="28"/>
        </w:rPr>
      </w:pPr>
      <w:bookmarkStart w:id="13" w:name="P158"/>
      <w:bookmarkEnd w:id="13"/>
      <w:proofErr w:type="gramStart"/>
      <w:r>
        <w:rPr>
          <w:rFonts w:ascii="Times New Roman" w:hAnsi="Times New Roman" w:cs="Times New Roman"/>
          <w:sz w:val="28"/>
          <w:szCs w:val="28"/>
        </w:rPr>
        <w:t>Работник</w:t>
      </w:r>
      <w:r w:rsidR="00FB2B35" w:rsidRPr="009B0AE6">
        <w:rPr>
          <w:rFonts w:ascii="Times New Roman" w:hAnsi="Times New Roman" w:cs="Times New Roman"/>
          <w:sz w:val="28"/>
          <w:szCs w:val="28"/>
        </w:rPr>
        <w:t xml:space="preserve"> отдела при непредставлении заявителем документов, указанных </w:t>
      </w:r>
      <w:r w:rsidR="00FB2B35" w:rsidRPr="009B0AE6">
        <w:rPr>
          <w:rFonts w:ascii="Times New Roman" w:hAnsi="Times New Roman" w:cs="Times New Roman"/>
          <w:color w:val="000000" w:themeColor="text1"/>
          <w:sz w:val="28"/>
          <w:szCs w:val="28"/>
        </w:rPr>
        <w:t xml:space="preserve">в </w:t>
      </w:r>
      <w:hyperlink w:anchor="P91" w:history="1">
        <w:r w:rsidR="00FB2B35" w:rsidRPr="009B0AE6">
          <w:rPr>
            <w:rFonts w:ascii="Times New Roman" w:hAnsi="Times New Roman" w:cs="Times New Roman"/>
            <w:color w:val="000000" w:themeColor="text1"/>
            <w:sz w:val="28"/>
            <w:szCs w:val="28"/>
          </w:rPr>
          <w:t xml:space="preserve">абзацах </w:t>
        </w:r>
        <w:r w:rsidR="00FC59ED">
          <w:rPr>
            <w:rFonts w:ascii="Times New Roman" w:hAnsi="Times New Roman" w:cs="Times New Roman"/>
            <w:color w:val="000000" w:themeColor="text1"/>
            <w:sz w:val="28"/>
            <w:szCs w:val="28"/>
          </w:rPr>
          <w:t>восьмом</w:t>
        </w:r>
      </w:hyperlink>
      <w:r w:rsidR="00FB2B35" w:rsidRPr="009B0AE6">
        <w:rPr>
          <w:rFonts w:ascii="Times New Roman" w:hAnsi="Times New Roman" w:cs="Times New Roman"/>
          <w:color w:val="000000" w:themeColor="text1"/>
          <w:sz w:val="28"/>
          <w:szCs w:val="28"/>
        </w:rPr>
        <w:t xml:space="preserve"> </w:t>
      </w:r>
      <w:r w:rsidR="00FC59ED">
        <w:rPr>
          <w:rFonts w:ascii="Times New Roman" w:hAnsi="Times New Roman" w:cs="Times New Roman"/>
          <w:color w:val="000000" w:themeColor="text1"/>
          <w:sz w:val="28"/>
          <w:szCs w:val="28"/>
        </w:rPr>
        <w:t>–</w:t>
      </w:r>
      <w:r w:rsidR="00FB2B35" w:rsidRPr="009B0AE6">
        <w:rPr>
          <w:rFonts w:ascii="Times New Roman" w:hAnsi="Times New Roman" w:cs="Times New Roman"/>
          <w:color w:val="000000" w:themeColor="text1"/>
          <w:sz w:val="28"/>
          <w:szCs w:val="28"/>
        </w:rPr>
        <w:t xml:space="preserve"> </w:t>
      </w:r>
      <w:hyperlink w:anchor="P93" w:history="1">
        <w:r w:rsidR="00FC59ED">
          <w:rPr>
            <w:rFonts w:ascii="Times New Roman" w:hAnsi="Times New Roman" w:cs="Times New Roman"/>
            <w:color w:val="000000" w:themeColor="text1"/>
            <w:sz w:val="28"/>
            <w:szCs w:val="28"/>
          </w:rPr>
          <w:t xml:space="preserve">десятом </w:t>
        </w:r>
        <w:r w:rsidR="00FB2B35" w:rsidRPr="009B0AE6">
          <w:rPr>
            <w:rFonts w:ascii="Times New Roman" w:hAnsi="Times New Roman" w:cs="Times New Roman"/>
            <w:color w:val="000000" w:themeColor="text1"/>
            <w:sz w:val="28"/>
            <w:szCs w:val="28"/>
          </w:rPr>
          <w:t>пункта 2.</w:t>
        </w:r>
        <w:r>
          <w:rPr>
            <w:rFonts w:ascii="Times New Roman" w:hAnsi="Times New Roman" w:cs="Times New Roman"/>
            <w:color w:val="000000" w:themeColor="text1"/>
            <w:sz w:val="28"/>
            <w:szCs w:val="28"/>
          </w:rPr>
          <w:t>7</w:t>
        </w:r>
        <w:r w:rsidR="00FB2B35" w:rsidRPr="009B0AE6">
          <w:rPr>
            <w:rFonts w:ascii="Times New Roman" w:hAnsi="Times New Roman" w:cs="Times New Roman"/>
            <w:color w:val="000000" w:themeColor="text1"/>
            <w:sz w:val="28"/>
            <w:szCs w:val="28"/>
          </w:rPr>
          <w:t xml:space="preserve"> раздела 2</w:t>
        </w:r>
      </w:hyperlink>
      <w:r w:rsidR="00FB2B35" w:rsidRPr="009B0AE6">
        <w:rPr>
          <w:rFonts w:ascii="Times New Roman" w:hAnsi="Times New Roman" w:cs="Times New Roman"/>
          <w:color w:val="000000" w:themeColor="text1"/>
          <w:sz w:val="28"/>
          <w:szCs w:val="28"/>
        </w:rPr>
        <w:t xml:space="preserve"> административного регламента, в течение 2 дней направляет межведомственный запрос в соответствующие органы, предоставляющие государственные услуги, органы, предоставляющие муниципальные услуги, государственные органы,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информационного взаимодействия (путем заполнения</w:t>
      </w:r>
      <w:proofErr w:type="gramEnd"/>
      <w:r w:rsidR="00FB2B35" w:rsidRPr="009B0AE6">
        <w:rPr>
          <w:rFonts w:ascii="Times New Roman" w:hAnsi="Times New Roman" w:cs="Times New Roman"/>
          <w:color w:val="000000" w:themeColor="text1"/>
          <w:sz w:val="28"/>
          <w:szCs w:val="28"/>
        </w:rPr>
        <w:t xml:space="preserve"> интерактивных форм) в соответствии с требованиями, установленными Федеральным </w:t>
      </w:r>
      <w:hyperlink r:id="rId28" w:history="1">
        <w:r w:rsidR="00FB2B35" w:rsidRPr="009B0AE6">
          <w:rPr>
            <w:rFonts w:ascii="Times New Roman" w:hAnsi="Times New Roman" w:cs="Times New Roman"/>
            <w:color w:val="000000" w:themeColor="text1"/>
            <w:sz w:val="28"/>
            <w:szCs w:val="28"/>
          </w:rPr>
          <w:t>законом</w:t>
        </w:r>
      </w:hyperlink>
      <w:r w:rsidR="00D66756" w:rsidRPr="009B0AE6">
        <w:rPr>
          <w:rFonts w:ascii="Times New Roman" w:hAnsi="Times New Roman" w:cs="Times New Roman"/>
          <w:sz w:val="28"/>
          <w:szCs w:val="28"/>
        </w:rPr>
        <w:t xml:space="preserve"> № 210-ФЗ</w:t>
      </w:r>
      <w:r w:rsidR="00FB2B35" w:rsidRPr="009B0AE6">
        <w:rPr>
          <w:rFonts w:ascii="Times New Roman" w:hAnsi="Times New Roman" w:cs="Times New Roman"/>
          <w:sz w:val="28"/>
          <w:szCs w:val="28"/>
        </w:rPr>
        <w:t>, либо получает необходимые документы (сведения) из официальных источников опубликования.</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w:t>
      </w:r>
      <w:r w:rsidR="008D37FF" w:rsidRPr="009B0AE6">
        <w:rPr>
          <w:rFonts w:ascii="Times New Roman" w:hAnsi="Times New Roman" w:cs="Times New Roman"/>
          <w:sz w:val="28"/>
          <w:szCs w:val="28"/>
        </w:rPr>
        <w:t>я по межведомственному запросу Д</w:t>
      </w:r>
      <w:r w:rsidRPr="009B0AE6">
        <w:rPr>
          <w:rFonts w:ascii="Times New Roman" w:hAnsi="Times New Roman" w:cs="Times New Roman"/>
          <w:sz w:val="28"/>
          <w:szCs w:val="28"/>
        </w:rPr>
        <w:t xml:space="preserve">епартамента. </w:t>
      </w:r>
      <w:proofErr w:type="gramStart"/>
      <w:r w:rsidRPr="009B0AE6">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9B0AE6">
        <w:rPr>
          <w:rFonts w:ascii="Times New Roman" w:hAnsi="Times New Roman" w:cs="Times New Roman"/>
          <w:sz w:val="28"/>
          <w:szCs w:val="28"/>
        </w:rPr>
        <w:t>веб-сервисов</w:t>
      </w:r>
      <w:proofErr w:type="spellEnd"/>
      <w:r w:rsidRPr="009B0AE6">
        <w:rPr>
          <w:rFonts w:ascii="Times New Roman" w:hAnsi="Times New Roman" w:cs="Times New Roman"/>
          <w:sz w:val="28"/>
          <w:szCs w:val="28"/>
        </w:rPr>
        <w:t xml:space="preserve"> либо </w:t>
      </w:r>
      <w:r w:rsidRPr="009B0AE6">
        <w:rPr>
          <w:rFonts w:ascii="Times New Roman" w:hAnsi="Times New Roman" w:cs="Times New Roman"/>
          <w:sz w:val="28"/>
          <w:szCs w:val="28"/>
        </w:rPr>
        <w:lastRenderedPageBreak/>
        <w:t>неработоспособностью каналов связи, обеспечивающих доступ к сервисам, а также в случаях, когда поставщик сведений предоставляет заведомо неполные или некорректные данные или состав предоставляемых в электронной форме данных не соответствует представлению аналогичного документа в бумажном виде.</w:t>
      </w:r>
      <w:proofErr w:type="gramEnd"/>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В день получения ответов на запросы, направленные в соответствии с </w:t>
      </w:r>
      <w:hyperlink w:anchor="P158" w:history="1">
        <w:r w:rsidRPr="009B0AE6">
          <w:rPr>
            <w:rFonts w:ascii="Times New Roman" w:hAnsi="Times New Roman" w:cs="Times New Roman"/>
            <w:color w:val="000000" w:themeColor="text1"/>
            <w:sz w:val="28"/>
            <w:szCs w:val="28"/>
          </w:rPr>
          <w:t>абзацем пятым</w:t>
        </w:r>
      </w:hyperlink>
      <w:r w:rsidRPr="009B0AE6">
        <w:rPr>
          <w:rFonts w:ascii="Times New Roman" w:hAnsi="Times New Roman" w:cs="Times New Roman"/>
          <w:sz w:val="28"/>
          <w:szCs w:val="28"/>
        </w:rPr>
        <w:t xml:space="preserve"> настоящего пункта, </w:t>
      </w:r>
      <w:r w:rsidR="00DB31A5">
        <w:rPr>
          <w:rFonts w:ascii="Times New Roman" w:hAnsi="Times New Roman" w:cs="Times New Roman"/>
          <w:sz w:val="28"/>
          <w:szCs w:val="28"/>
        </w:rPr>
        <w:t>работник</w:t>
      </w:r>
      <w:r w:rsidRPr="009B0AE6">
        <w:rPr>
          <w:rFonts w:ascii="Times New Roman" w:hAnsi="Times New Roman" w:cs="Times New Roman"/>
          <w:sz w:val="28"/>
          <w:szCs w:val="28"/>
        </w:rPr>
        <w:t xml:space="preserve"> отдела:</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 проводит проверку соответствия проекта требованиям, установленным </w:t>
      </w:r>
      <w:hyperlink r:id="rId29" w:history="1">
        <w:r w:rsidRPr="009B0AE6">
          <w:rPr>
            <w:rFonts w:ascii="Times New Roman" w:hAnsi="Times New Roman" w:cs="Times New Roman"/>
            <w:color w:val="000000" w:themeColor="text1"/>
            <w:sz w:val="28"/>
            <w:szCs w:val="28"/>
          </w:rPr>
          <w:t>постановлением</w:t>
        </w:r>
      </w:hyperlink>
      <w:r w:rsidR="00D66756" w:rsidRPr="009B0AE6">
        <w:rPr>
          <w:rFonts w:ascii="Times New Roman" w:hAnsi="Times New Roman" w:cs="Times New Roman"/>
          <w:sz w:val="28"/>
          <w:szCs w:val="28"/>
        </w:rPr>
        <w:t xml:space="preserve"> Правительства РФ №</w:t>
      </w:r>
      <w:r w:rsidRPr="009B0AE6">
        <w:rPr>
          <w:rFonts w:ascii="Times New Roman" w:hAnsi="Times New Roman" w:cs="Times New Roman"/>
          <w:sz w:val="28"/>
          <w:szCs w:val="28"/>
        </w:rPr>
        <w:t xml:space="preserve"> 1178.</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При наличии оснований, указанных в </w:t>
      </w:r>
      <w:hyperlink w:anchor="P109" w:history="1">
        <w:r w:rsidR="005F6FBE">
          <w:rPr>
            <w:rFonts w:ascii="Times New Roman" w:hAnsi="Times New Roman" w:cs="Times New Roman"/>
            <w:color w:val="000000" w:themeColor="text1"/>
            <w:sz w:val="28"/>
            <w:szCs w:val="28"/>
          </w:rPr>
          <w:t>пункте 2.10</w:t>
        </w:r>
        <w:r w:rsidRPr="009B0AE6">
          <w:rPr>
            <w:rFonts w:ascii="Times New Roman" w:hAnsi="Times New Roman" w:cs="Times New Roman"/>
            <w:color w:val="000000" w:themeColor="text1"/>
            <w:sz w:val="28"/>
            <w:szCs w:val="28"/>
          </w:rPr>
          <w:t xml:space="preserve"> раздела 2</w:t>
        </w:r>
      </w:hyperlink>
      <w:r w:rsidRPr="009B0AE6">
        <w:rPr>
          <w:rFonts w:ascii="Times New Roman" w:hAnsi="Times New Roman" w:cs="Times New Roman"/>
          <w:sz w:val="28"/>
          <w:szCs w:val="28"/>
        </w:rPr>
        <w:t xml:space="preserve"> административного регламента, </w:t>
      </w:r>
      <w:r w:rsidR="00DB31A5">
        <w:rPr>
          <w:rFonts w:ascii="Times New Roman" w:hAnsi="Times New Roman" w:cs="Times New Roman"/>
          <w:sz w:val="28"/>
          <w:szCs w:val="28"/>
        </w:rPr>
        <w:t>работник</w:t>
      </w:r>
      <w:r w:rsidRPr="009B0AE6">
        <w:rPr>
          <w:rFonts w:ascii="Times New Roman" w:hAnsi="Times New Roman" w:cs="Times New Roman"/>
          <w:sz w:val="28"/>
          <w:szCs w:val="28"/>
        </w:rPr>
        <w:t xml:space="preserve"> отдела в течение 1 рабочего дня осуществляет подгот</w:t>
      </w:r>
      <w:r w:rsidR="00086D9D" w:rsidRPr="009B0AE6">
        <w:rPr>
          <w:rFonts w:ascii="Times New Roman" w:hAnsi="Times New Roman" w:cs="Times New Roman"/>
          <w:sz w:val="28"/>
          <w:szCs w:val="28"/>
        </w:rPr>
        <w:t xml:space="preserve">овку проекта </w:t>
      </w:r>
      <w:r w:rsidR="00B92A70" w:rsidRPr="009B0AE6">
        <w:rPr>
          <w:rFonts w:ascii="Times New Roman" w:hAnsi="Times New Roman" w:cs="Times New Roman"/>
          <w:sz w:val="28"/>
          <w:szCs w:val="28"/>
        </w:rPr>
        <w:t>письма</w:t>
      </w:r>
      <w:r w:rsidR="00086D9D" w:rsidRPr="009B0AE6">
        <w:rPr>
          <w:rFonts w:ascii="Times New Roman" w:hAnsi="Times New Roman" w:cs="Times New Roman"/>
          <w:sz w:val="28"/>
          <w:szCs w:val="28"/>
        </w:rPr>
        <w:t xml:space="preserve"> </w:t>
      </w:r>
      <w:r w:rsidRPr="009B0AE6">
        <w:rPr>
          <w:rFonts w:ascii="Times New Roman" w:hAnsi="Times New Roman" w:cs="Times New Roman"/>
          <w:sz w:val="28"/>
          <w:szCs w:val="28"/>
        </w:rPr>
        <w:t>об отказе в предоставлении муниципальной услуги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Подготовленный проект п</w:t>
      </w:r>
      <w:r w:rsidR="00B92A70" w:rsidRPr="009B0AE6">
        <w:rPr>
          <w:rFonts w:ascii="Times New Roman" w:hAnsi="Times New Roman" w:cs="Times New Roman"/>
          <w:sz w:val="28"/>
          <w:szCs w:val="28"/>
        </w:rPr>
        <w:t>исьма</w:t>
      </w:r>
      <w:r w:rsidRPr="009B0AE6">
        <w:rPr>
          <w:rFonts w:ascii="Times New Roman" w:hAnsi="Times New Roman" w:cs="Times New Roman"/>
          <w:sz w:val="28"/>
          <w:szCs w:val="28"/>
        </w:rPr>
        <w:t xml:space="preserve"> об отказе в предоставлении муниципальной услуги направляется на рассмотрение, согласование и подписание последовательн</w:t>
      </w:r>
      <w:r w:rsidR="008D37FF" w:rsidRPr="009B0AE6">
        <w:rPr>
          <w:rFonts w:ascii="Times New Roman" w:hAnsi="Times New Roman" w:cs="Times New Roman"/>
          <w:sz w:val="28"/>
          <w:szCs w:val="28"/>
        </w:rPr>
        <w:t>о начальнику отдела, директору Д</w:t>
      </w:r>
      <w:r w:rsidRPr="009B0AE6">
        <w:rPr>
          <w:rFonts w:ascii="Times New Roman" w:hAnsi="Times New Roman" w:cs="Times New Roman"/>
          <w:sz w:val="28"/>
          <w:szCs w:val="28"/>
        </w:rPr>
        <w:t>епартамента.</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Подписанный проект </w:t>
      </w:r>
      <w:r w:rsidR="00B92A70" w:rsidRPr="009B0AE6">
        <w:rPr>
          <w:rFonts w:ascii="Times New Roman" w:hAnsi="Times New Roman" w:cs="Times New Roman"/>
          <w:sz w:val="28"/>
          <w:szCs w:val="28"/>
        </w:rPr>
        <w:t>письма</w:t>
      </w:r>
      <w:r w:rsidRPr="009B0AE6">
        <w:rPr>
          <w:rFonts w:ascii="Times New Roman" w:hAnsi="Times New Roman" w:cs="Times New Roman"/>
          <w:sz w:val="28"/>
          <w:szCs w:val="28"/>
        </w:rPr>
        <w:t xml:space="preserve"> об отказе в предоставлении муниципальной услуги передается </w:t>
      </w:r>
      <w:r w:rsidR="00BB1734">
        <w:rPr>
          <w:rFonts w:ascii="Times New Roman" w:hAnsi="Times New Roman" w:cs="Times New Roman"/>
          <w:sz w:val="28"/>
          <w:szCs w:val="28"/>
        </w:rPr>
        <w:t>работнику</w:t>
      </w:r>
      <w:r w:rsidRPr="009B0AE6">
        <w:rPr>
          <w:rFonts w:ascii="Times New Roman" w:hAnsi="Times New Roman" w:cs="Times New Roman"/>
          <w:sz w:val="28"/>
          <w:szCs w:val="28"/>
        </w:rPr>
        <w:t xml:space="preserve"> отдела для регистрации и направления его заявителю.</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w:t>
      </w:r>
      <w:hyperlink w:anchor="P109" w:history="1">
        <w:r w:rsidRPr="009B0AE6">
          <w:rPr>
            <w:rFonts w:ascii="Times New Roman" w:hAnsi="Times New Roman" w:cs="Times New Roman"/>
            <w:color w:val="000000" w:themeColor="text1"/>
            <w:sz w:val="28"/>
            <w:szCs w:val="28"/>
          </w:rPr>
          <w:t>пункте 2.</w:t>
        </w:r>
        <w:r w:rsidR="005F6FBE">
          <w:rPr>
            <w:rFonts w:ascii="Times New Roman" w:hAnsi="Times New Roman" w:cs="Times New Roman"/>
            <w:color w:val="000000" w:themeColor="text1"/>
            <w:sz w:val="28"/>
            <w:szCs w:val="28"/>
          </w:rPr>
          <w:t>10</w:t>
        </w:r>
        <w:r w:rsidRPr="009B0AE6">
          <w:rPr>
            <w:rFonts w:ascii="Times New Roman" w:hAnsi="Times New Roman" w:cs="Times New Roman"/>
            <w:color w:val="000000" w:themeColor="text1"/>
            <w:sz w:val="28"/>
            <w:szCs w:val="28"/>
          </w:rPr>
          <w:t xml:space="preserve"> раздела 2</w:t>
        </w:r>
      </w:hyperlink>
      <w:r w:rsidRPr="009B0AE6">
        <w:rPr>
          <w:rFonts w:ascii="Times New Roman" w:hAnsi="Times New Roman" w:cs="Times New Roman"/>
          <w:sz w:val="28"/>
          <w:szCs w:val="28"/>
        </w:rPr>
        <w:t xml:space="preserve"> административного регламента, </w:t>
      </w:r>
      <w:r w:rsidR="00BB1734">
        <w:rPr>
          <w:rFonts w:ascii="Times New Roman" w:hAnsi="Times New Roman" w:cs="Times New Roman"/>
          <w:sz w:val="28"/>
          <w:szCs w:val="28"/>
        </w:rPr>
        <w:t>работник</w:t>
      </w:r>
      <w:r w:rsidRPr="009B0AE6">
        <w:rPr>
          <w:rFonts w:ascii="Times New Roman" w:hAnsi="Times New Roman" w:cs="Times New Roman"/>
          <w:sz w:val="28"/>
          <w:szCs w:val="28"/>
        </w:rPr>
        <w:t xml:space="preserve"> отдела:</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 </w:t>
      </w:r>
      <w:r w:rsidR="004654F5">
        <w:rPr>
          <w:rFonts w:ascii="Times New Roman" w:hAnsi="Times New Roman" w:cs="Times New Roman"/>
          <w:sz w:val="28"/>
          <w:szCs w:val="28"/>
        </w:rPr>
        <w:t xml:space="preserve"> </w:t>
      </w:r>
      <w:r w:rsidRPr="009B0AE6">
        <w:rPr>
          <w:rFonts w:ascii="Times New Roman" w:hAnsi="Times New Roman" w:cs="Times New Roman"/>
          <w:sz w:val="28"/>
          <w:szCs w:val="28"/>
        </w:rPr>
        <w:t>осуществляет подготовку проекта письма о согласовании проекта;</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 </w:t>
      </w:r>
      <w:r w:rsidR="004654F5">
        <w:rPr>
          <w:rFonts w:ascii="Times New Roman" w:hAnsi="Times New Roman" w:cs="Times New Roman"/>
          <w:sz w:val="28"/>
          <w:szCs w:val="28"/>
        </w:rPr>
        <w:t xml:space="preserve"> </w:t>
      </w:r>
      <w:r w:rsidRPr="009B0AE6">
        <w:rPr>
          <w:rFonts w:ascii="Times New Roman" w:hAnsi="Times New Roman" w:cs="Times New Roman"/>
          <w:sz w:val="28"/>
          <w:szCs w:val="28"/>
        </w:rPr>
        <w:t>осуществляет подготовку проекта письма об отказе в согласовании проекта с указанием причин отказа.</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Подготовленный в двух экземплярах проект письма о согласовании проекта или проект письма об отказе в согласовании проекта </w:t>
      </w:r>
      <w:r w:rsidR="00BB1734">
        <w:rPr>
          <w:rFonts w:ascii="Times New Roman" w:hAnsi="Times New Roman" w:cs="Times New Roman"/>
          <w:sz w:val="28"/>
          <w:szCs w:val="28"/>
        </w:rPr>
        <w:t>работник</w:t>
      </w:r>
      <w:r w:rsidRPr="009B0AE6">
        <w:rPr>
          <w:rFonts w:ascii="Times New Roman" w:hAnsi="Times New Roman" w:cs="Times New Roman"/>
          <w:sz w:val="28"/>
          <w:szCs w:val="28"/>
        </w:rPr>
        <w:t xml:space="preserve"> отдела передает для согласования начальнику отдела. В случае выявления недостатков начальник отдела возвращает проект письма о согласовании проекта или проект письма об отказе в согласовании проекта </w:t>
      </w:r>
      <w:r w:rsidR="00BB1734">
        <w:rPr>
          <w:rFonts w:ascii="Times New Roman" w:hAnsi="Times New Roman" w:cs="Times New Roman"/>
          <w:sz w:val="28"/>
          <w:szCs w:val="28"/>
        </w:rPr>
        <w:t>работнику</w:t>
      </w:r>
      <w:r w:rsidRPr="009B0AE6">
        <w:rPr>
          <w:rFonts w:ascii="Times New Roman" w:hAnsi="Times New Roman" w:cs="Times New Roman"/>
          <w:sz w:val="28"/>
          <w:szCs w:val="28"/>
        </w:rPr>
        <w:t xml:space="preserve"> отдела для доработки, которая осуществляется в течение 1 дня. Согласованный с начальником отдела проект письма о согласовании проекта или проекта письма об отказе в согласовании проекта, заявление и прилагаемые документы в то</w:t>
      </w:r>
      <w:r w:rsidR="00C55624" w:rsidRPr="009B0AE6">
        <w:rPr>
          <w:rFonts w:ascii="Times New Roman" w:hAnsi="Times New Roman" w:cs="Times New Roman"/>
          <w:sz w:val="28"/>
          <w:szCs w:val="28"/>
        </w:rPr>
        <w:t>т же день передаются директору Д</w:t>
      </w:r>
      <w:r w:rsidRPr="009B0AE6">
        <w:rPr>
          <w:rFonts w:ascii="Times New Roman" w:hAnsi="Times New Roman" w:cs="Times New Roman"/>
          <w:sz w:val="28"/>
          <w:szCs w:val="28"/>
        </w:rPr>
        <w:t>епартамента для принятия решения.</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Максимальный срок исполнения административной процедуры составляет 23 дня.</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3.4. Принятие директором </w:t>
      </w:r>
      <w:r w:rsidR="00C55624" w:rsidRPr="009B0AE6">
        <w:rPr>
          <w:rFonts w:ascii="Times New Roman" w:hAnsi="Times New Roman" w:cs="Times New Roman"/>
          <w:sz w:val="28"/>
          <w:szCs w:val="28"/>
        </w:rPr>
        <w:t>Д</w:t>
      </w:r>
      <w:r w:rsidRPr="009B0AE6">
        <w:rPr>
          <w:rFonts w:ascii="Times New Roman" w:hAnsi="Times New Roman" w:cs="Times New Roman"/>
          <w:sz w:val="28"/>
          <w:szCs w:val="28"/>
        </w:rPr>
        <w:t>епартамента решения о согласовании проекта либо об отказе в согласовании проекта.</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Основанием для начала административной процедуры</w:t>
      </w:r>
      <w:r w:rsidR="00C55624" w:rsidRPr="009B0AE6">
        <w:rPr>
          <w:rFonts w:ascii="Times New Roman" w:hAnsi="Times New Roman" w:cs="Times New Roman"/>
          <w:sz w:val="28"/>
          <w:szCs w:val="28"/>
        </w:rPr>
        <w:t xml:space="preserve"> является получение </w:t>
      </w:r>
      <w:r w:rsidR="00C55624" w:rsidRPr="009B0AE6">
        <w:rPr>
          <w:rFonts w:ascii="Times New Roman" w:hAnsi="Times New Roman" w:cs="Times New Roman"/>
          <w:sz w:val="28"/>
          <w:szCs w:val="28"/>
        </w:rPr>
        <w:lastRenderedPageBreak/>
        <w:t>директором Д</w:t>
      </w:r>
      <w:r w:rsidRPr="009B0AE6">
        <w:rPr>
          <w:rFonts w:ascii="Times New Roman" w:hAnsi="Times New Roman" w:cs="Times New Roman"/>
          <w:sz w:val="28"/>
          <w:szCs w:val="28"/>
        </w:rPr>
        <w:t>епартамента проекта письма о согласовании проекта или проекта письма об отказе в согласовании проекта с заявлением и прилагаемыми документами.</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Ответственным за выполнение административной процедуры является директор </w:t>
      </w:r>
      <w:r w:rsidR="00C55624" w:rsidRPr="009B0AE6">
        <w:rPr>
          <w:rFonts w:ascii="Times New Roman" w:hAnsi="Times New Roman" w:cs="Times New Roman"/>
          <w:sz w:val="28"/>
          <w:szCs w:val="28"/>
        </w:rPr>
        <w:t>Д</w:t>
      </w:r>
      <w:r w:rsidRPr="009B0AE6">
        <w:rPr>
          <w:rFonts w:ascii="Times New Roman" w:hAnsi="Times New Roman" w:cs="Times New Roman"/>
          <w:sz w:val="28"/>
          <w:szCs w:val="28"/>
        </w:rPr>
        <w:t>епартамента.</w:t>
      </w:r>
    </w:p>
    <w:p w:rsidR="00950202" w:rsidRPr="009B0AE6" w:rsidRDefault="00C55624"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Директор Д</w:t>
      </w:r>
      <w:r w:rsidR="00FB2B35" w:rsidRPr="009B0AE6">
        <w:rPr>
          <w:rFonts w:ascii="Times New Roman" w:hAnsi="Times New Roman" w:cs="Times New Roman"/>
          <w:sz w:val="28"/>
          <w:szCs w:val="28"/>
        </w:rPr>
        <w:t>епартамента рассматривает представленный проект письма о согласовании проекта или проект письма об отказе в согласовании проекта с заявлением и прилагаемыми документами, принимает решение о согласовании проекта или об отказе в согласовании проекта, подписывает соответствующий проект письма (в том числе с использованием усиленной квалифицированной электронной подписи). В случае принятия решения о</w:t>
      </w:r>
      <w:r w:rsidRPr="009B0AE6">
        <w:rPr>
          <w:rFonts w:ascii="Times New Roman" w:hAnsi="Times New Roman" w:cs="Times New Roman"/>
          <w:sz w:val="28"/>
          <w:szCs w:val="28"/>
        </w:rPr>
        <w:t xml:space="preserve"> согласовании проекта директор Д</w:t>
      </w:r>
      <w:r w:rsidR="00FB2B35" w:rsidRPr="009B0AE6">
        <w:rPr>
          <w:rFonts w:ascii="Times New Roman" w:hAnsi="Times New Roman" w:cs="Times New Roman"/>
          <w:sz w:val="28"/>
          <w:szCs w:val="28"/>
        </w:rPr>
        <w:t xml:space="preserve">епартамента утверждает проект </w:t>
      </w:r>
      <w:r w:rsidR="00950202" w:rsidRPr="009B0AE6">
        <w:rPr>
          <w:rFonts w:ascii="Times New Roman" w:hAnsi="Times New Roman" w:cs="Times New Roman"/>
          <w:sz w:val="28"/>
          <w:szCs w:val="28"/>
        </w:rPr>
        <w:t>и направляет письмо з</w:t>
      </w:r>
      <w:r w:rsidR="00430187">
        <w:rPr>
          <w:rFonts w:ascii="Times New Roman" w:hAnsi="Times New Roman" w:cs="Times New Roman"/>
          <w:sz w:val="28"/>
          <w:szCs w:val="28"/>
        </w:rPr>
        <w:t>аявителю о согласовании проекта.</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При наличии замечаний проект письма о согласовании проекта или проект письма об отказе в согласовании проекта с заявлением и прилагаемыми к нему документами возвращаются</w:t>
      </w:r>
      <w:r w:rsidR="00C55624" w:rsidRPr="009B0AE6">
        <w:rPr>
          <w:rFonts w:ascii="Times New Roman" w:hAnsi="Times New Roman" w:cs="Times New Roman"/>
          <w:sz w:val="28"/>
          <w:szCs w:val="28"/>
        </w:rPr>
        <w:t xml:space="preserve"> директором Д</w:t>
      </w:r>
      <w:r w:rsidRPr="009B0AE6">
        <w:rPr>
          <w:rFonts w:ascii="Times New Roman" w:hAnsi="Times New Roman" w:cs="Times New Roman"/>
          <w:sz w:val="28"/>
          <w:szCs w:val="28"/>
        </w:rPr>
        <w:t>епартамента начальнику отдела, который передает их работнику отдела для устранения замечаний в течение 1 дня.</w:t>
      </w:r>
    </w:p>
    <w:p w:rsidR="00FB2B35" w:rsidRPr="009B0AE6" w:rsidRDefault="00C55624"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После подписания директором Д</w:t>
      </w:r>
      <w:r w:rsidR="00FB2B35" w:rsidRPr="009B0AE6">
        <w:rPr>
          <w:rFonts w:ascii="Times New Roman" w:hAnsi="Times New Roman" w:cs="Times New Roman"/>
          <w:sz w:val="28"/>
          <w:szCs w:val="28"/>
        </w:rPr>
        <w:t xml:space="preserve">епартамента письмо о согласовании проекта или письмо об отказе в согласовании проекта вместе с заявлением и прилагаемыми к нему документами направляются работнику </w:t>
      </w:r>
      <w:r w:rsidR="00B92A70" w:rsidRPr="009B0AE6">
        <w:rPr>
          <w:rFonts w:ascii="Times New Roman" w:hAnsi="Times New Roman" w:cs="Times New Roman"/>
          <w:sz w:val="28"/>
          <w:szCs w:val="28"/>
        </w:rPr>
        <w:t xml:space="preserve">общего </w:t>
      </w:r>
      <w:r w:rsidR="00FB2B35" w:rsidRPr="009B0AE6">
        <w:rPr>
          <w:rFonts w:ascii="Times New Roman" w:hAnsi="Times New Roman" w:cs="Times New Roman"/>
          <w:sz w:val="28"/>
          <w:szCs w:val="28"/>
        </w:rPr>
        <w:t>отдела.</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Максимальный срок исполнения административной процедуры составляет 3 дня.</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3.5. Регистрация и направление заявителю письма о согласовании проекта или письма об отказе в согласовании проекта.</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Основанием для начала административной процедуры является получение работником</w:t>
      </w:r>
      <w:r w:rsidR="00B92A70" w:rsidRPr="009B0AE6">
        <w:rPr>
          <w:rFonts w:ascii="Times New Roman" w:hAnsi="Times New Roman" w:cs="Times New Roman"/>
          <w:sz w:val="28"/>
          <w:szCs w:val="28"/>
        </w:rPr>
        <w:t xml:space="preserve"> общего</w:t>
      </w:r>
      <w:r w:rsidRPr="009B0AE6">
        <w:rPr>
          <w:rFonts w:ascii="Times New Roman" w:hAnsi="Times New Roman" w:cs="Times New Roman"/>
          <w:sz w:val="28"/>
          <w:szCs w:val="28"/>
        </w:rPr>
        <w:t xml:space="preserve"> отдела письма о согласовании проекта или письма об отказе в согласовании проекта с заявлением и прилагаемыми документами.</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Ответственным за выполнение административной процедуры является работник </w:t>
      </w:r>
      <w:r w:rsidR="00B92A70" w:rsidRPr="009B0AE6">
        <w:rPr>
          <w:rFonts w:ascii="Times New Roman" w:hAnsi="Times New Roman" w:cs="Times New Roman"/>
          <w:sz w:val="28"/>
          <w:szCs w:val="28"/>
        </w:rPr>
        <w:t xml:space="preserve">общего </w:t>
      </w:r>
      <w:r w:rsidRPr="009B0AE6">
        <w:rPr>
          <w:rFonts w:ascii="Times New Roman" w:hAnsi="Times New Roman" w:cs="Times New Roman"/>
          <w:sz w:val="28"/>
          <w:szCs w:val="28"/>
        </w:rPr>
        <w:t>отдела.</w:t>
      </w:r>
    </w:p>
    <w:p w:rsidR="00FB2B35" w:rsidRPr="009B0AE6" w:rsidRDefault="005001B7" w:rsidP="00A15FFC">
      <w:pPr>
        <w:pStyle w:val="ConsPlusNormal"/>
        <w:ind w:firstLine="567"/>
        <w:jc w:val="both"/>
        <w:rPr>
          <w:rFonts w:ascii="Times New Roman" w:hAnsi="Times New Roman" w:cs="Times New Roman"/>
          <w:sz w:val="28"/>
          <w:szCs w:val="28"/>
        </w:rPr>
      </w:pPr>
      <w:proofErr w:type="gramStart"/>
      <w:r w:rsidRPr="009B0AE6">
        <w:rPr>
          <w:rFonts w:ascii="Times New Roman" w:hAnsi="Times New Roman" w:cs="Times New Roman"/>
          <w:sz w:val="28"/>
          <w:szCs w:val="28"/>
        </w:rPr>
        <w:t>В день получения от директора Д</w:t>
      </w:r>
      <w:r w:rsidR="00FB2B35" w:rsidRPr="009B0AE6">
        <w:rPr>
          <w:rFonts w:ascii="Times New Roman" w:hAnsi="Times New Roman" w:cs="Times New Roman"/>
          <w:sz w:val="28"/>
          <w:szCs w:val="28"/>
        </w:rPr>
        <w:t>епартамента подписанного письма о согласовании проекта или письма об отказе в согласовании проекта работник общего отдела регистрирует письмо о согласовании проекта либо письмо об отказе в согласовании проекта и в течение 1 дня со дня регистрации письма о согласовании проекта или письма об отказе в согласовании проекта направляет заказным почтовым отправлением с уведомлением о вручении</w:t>
      </w:r>
      <w:proofErr w:type="gramEnd"/>
      <w:r w:rsidR="00FB2B35" w:rsidRPr="009B0AE6">
        <w:rPr>
          <w:rFonts w:ascii="Times New Roman" w:hAnsi="Times New Roman" w:cs="Times New Roman"/>
          <w:sz w:val="28"/>
          <w:szCs w:val="28"/>
        </w:rPr>
        <w:t xml:space="preserve"> либо в форме электронного документа посредством информаци</w:t>
      </w:r>
      <w:r w:rsidR="00D66756" w:rsidRPr="009B0AE6">
        <w:rPr>
          <w:rFonts w:ascii="Times New Roman" w:hAnsi="Times New Roman" w:cs="Times New Roman"/>
          <w:sz w:val="28"/>
          <w:szCs w:val="28"/>
        </w:rPr>
        <w:t>онно-телекоммуникационной сети «Интернет»</w:t>
      </w:r>
      <w:r w:rsidR="00FB2B35" w:rsidRPr="009B0AE6">
        <w:rPr>
          <w:rFonts w:ascii="Times New Roman" w:hAnsi="Times New Roman" w:cs="Times New Roman"/>
          <w:sz w:val="28"/>
          <w:szCs w:val="28"/>
        </w:rPr>
        <w:t xml:space="preserve"> письмо о согласовании проекта с утвержденным проектом либо письмо об отказе в согласовании проекта.</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После направления документов заявителю работник</w:t>
      </w:r>
      <w:r w:rsidR="00B92A70" w:rsidRPr="009B0AE6">
        <w:rPr>
          <w:rFonts w:ascii="Times New Roman" w:hAnsi="Times New Roman" w:cs="Times New Roman"/>
          <w:sz w:val="28"/>
          <w:szCs w:val="28"/>
        </w:rPr>
        <w:t xml:space="preserve"> общего</w:t>
      </w:r>
      <w:r w:rsidRPr="009B0AE6">
        <w:rPr>
          <w:rFonts w:ascii="Times New Roman" w:hAnsi="Times New Roman" w:cs="Times New Roman"/>
          <w:sz w:val="28"/>
          <w:szCs w:val="28"/>
        </w:rPr>
        <w:t xml:space="preserve"> отдела передает письмо о согласовании проекта или письмо об отказе в согласовании проекта с заявлением и приложенными к нему документами для хранения в соответствии с</w:t>
      </w:r>
      <w:r w:rsidR="00B92A70" w:rsidRPr="009B0AE6">
        <w:rPr>
          <w:rFonts w:ascii="Times New Roman" w:hAnsi="Times New Roman" w:cs="Times New Roman"/>
          <w:sz w:val="28"/>
          <w:szCs w:val="28"/>
        </w:rPr>
        <w:t xml:space="preserve"> утвержденной номенклатурой дел начальнику  отдела</w:t>
      </w:r>
      <w:r w:rsidR="00DB455E" w:rsidRPr="009B0AE6">
        <w:rPr>
          <w:rFonts w:ascii="Times New Roman" w:hAnsi="Times New Roman" w:cs="Times New Roman"/>
          <w:sz w:val="28"/>
          <w:szCs w:val="28"/>
        </w:rPr>
        <w:t>.</w:t>
      </w:r>
    </w:p>
    <w:p w:rsidR="00950202" w:rsidRPr="009B0AE6" w:rsidRDefault="00950202" w:rsidP="00A15FFC">
      <w:pPr>
        <w:pStyle w:val="ConsPlusNormal"/>
        <w:ind w:firstLine="567"/>
        <w:jc w:val="both"/>
        <w:rPr>
          <w:rFonts w:ascii="Times New Roman" w:hAnsi="Times New Roman"/>
          <w:sz w:val="28"/>
          <w:szCs w:val="28"/>
        </w:rPr>
      </w:pPr>
      <w:r w:rsidRPr="009B0AE6">
        <w:rPr>
          <w:rFonts w:ascii="Times New Roman" w:hAnsi="Times New Roman"/>
          <w:sz w:val="28"/>
          <w:szCs w:val="28"/>
        </w:rPr>
        <w:t xml:space="preserve">В случае если в заявлении заявителем указано на получение результата предоставления муниципальной услуги в МФЦ (при условии, если заявление на </w:t>
      </w:r>
      <w:r w:rsidRPr="009B0AE6">
        <w:rPr>
          <w:rFonts w:ascii="Times New Roman" w:hAnsi="Times New Roman"/>
          <w:sz w:val="28"/>
          <w:szCs w:val="28"/>
        </w:rPr>
        <w:lastRenderedPageBreak/>
        <w:t>оказание муниципальной услуги было подано через МФЦ), Департамент обеспечивает передачу документа в МФЦ для выдачи его заявителю в срок, предусмотренный соглашением о взаимодействии.</w:t>
      </w:r>
    </w:p>
    <w:p w:rsidR="00D77E41"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Максимальный срок исполнения административной процедуры составляет 3 дня.</w:t>
      </w:r>
    </w:p>
    <w:p w:rsidR="00D77E41" w:rsidRPr="009B0AE6" w:rsidRDefault="00D77E41" w:rsidP="002F0AFF">
      <w:pPr>
        <w:pStyle w:val="ConsPlusTitle"/>
        <w:jc w:val="center"/>
        <w:outlineLvl w:val="1"/>
        <w:rPr>
          <w:rFonts w:ascii="Times New Roman" w:hAnsi="Times New Roman" w:cs="Times New Roman"/>
          <w:sz w:val="28"/>
          <w:szCs w:val="28"/>
        </w:rPr>
      </w:pPr>
    </w:p>
    <w:p w:rsidR="00FB2B35" w:rsidRPr="009B0AE6" w:rsidRDefault="00FB2B35" w:rsidP="002F0AFF">
      <w:pPr>
        <w:pStyle w:val="ConsPlusTitle"/>
        <w:jc w:val="center"/>
        <w:outlineLvl w:val="1"/>
        <w:rPr>
          <w:rFonts w:ascii="Times New Roman" w:hAnsi="Times New Roman" w:cs="Times New Roman"/>
          <w:sz w:val="28"/>
          <w:szCs w:val="28"/>
        </w:rPr>
      </w:pPr>
      <w:r w:rsidRPr="009B0AE6">
        <w:rPr>
          <w:rFonts w:ascii="Times New Roman" w:hAnsi="Times New Roman" w:cs="Times New Roman"/>
          <w:sz w:val="28"/>
          <w:szCs w:val="28"/>
        </w:rPr>
        <w:t xml:space="preserve">4. Формы </w:t>
      </w:r>
      <w:proofErr w:type="gramStart"/>
      <w:r w:rsidRPr="009B0AE6">
        <w:rPr>
          <w:rFonts w:ascii="Times New Roman" w:hAnsi="Times New Roman" w:cs="Times New Roman"/>
          <w:sz w:val="28"/>
          <w:szCs w:val="28"/>
        </w:rPr>
        <w:t>контроля за</w:t>
      </w:r>
      <w:proofErr w:type="gramEnd"/>
      <w:r w:rsidRPr="009B0AE6">
        <w:rPr>
          <w:rFonts w:ascii="Times New Roman" w:hAnsi="Times New Roman" w:cs="Times New Roman"/>
          <w:sz w:val="28"/>
          <w:szCs w:val="28"/>
        </w:rPr>
        <w:t xml:space="preserve"> исполнением</w:t>
      </w:r>
    </w:p>
    <w:p w:rsidR="00FB2B35" w:rsidRPr="009B0AE6" w:rsidRDefault="00FB2B35" w:rsidP="002F0AFF">
      <w:pPr>
        <w:pStyle w:val="ConsPlusTitle"/>
        <w:jc w:val="center"/>
        <w:rPr>
          <w:rFonts w:ascii="Times New Roman" w:hAnsi="Times New Roman" w:cs="Times New Roman"/>
          <w:sz w:val="28"/>
          <w:szCs w:val="28"/>
        </w:rPr>
      </w:pPr>
      <w:r w:rsidRPr="009B0AE6">
        <w:rPr>
          <w:rFonts w:ascii="Times New Roman" w:hAnsi="Times New Roman" w:cs="Times New Roman"/>
          <w:sz w:val="28"/>
          <w:szCs w:val="28"/>
        </w:rPr>
        <w:t>административного регламента</w:t>
      </w:r>
    </w:p>
    <w:p w:rsidR="00FB2B35" w:rsidRPr="009B0AE6" w:rsidRDefault="00FB2B35" w:rsidP="002F0AFF">
      <w:pPr>
        <w:pStyle w:val="ConsPlusNormal"/>
        <w:jc w:val="both"/>
        <w:rPr>
          <w:rFonts w:ascii="Times New Roman" w:hAnsi="Times New Roman" w:cs="Times New Roman"/>
          <w:sz w:val="28"/>
          <w:szCs w:val="28"/>
        </w:rPr>
      </w:pPr>
    </w:p>
    <w:p w:rsidR="00D66756"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4.1. Текущий </w:t>
      </w:r>
      <w:proofErr w:type="gramStart"/>
      <w:r w:rsidRPr="009B0AE6">
        <w:rPr>
          <w:rFonts w:ascii="Times New Roman" w:hAnsi="Times New Roman" w:cs="Times New Roman"/>
          <w:sz w:val="28"/>
          <w:szCs w:val="28"/>
        </w:rPr>
        <w:t>контроль за</w:t>
      </w:r>
      <w:proofErr w:type="gramEnd"/>
      <w:r w:rsidRPr="009B0AE6">
        <w:rPr>
          <w:rFonts w:ascii="Times New Roman" w:hAnsi="Times New Roman" w:cs="Times New Roman"/>
          <w:sz w:val="28"/>
          <w:szCs w:val="28"/>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w:t>
      </w:r>
      <w:r w:rsidR="005001B7" w:rsidRPr="009B0AE6">
        <w:rPr>
          <w:rFonts w:ascii="Times New Roman" w:hAnsi="Times New Roman" w:cs="Times New Roman"/>
          <w:sz w:val="28"/>
          <w:szCs w:val="28"/>
        </w:rPr>
        <w:t>уги, осуществляется директором Д</w:t>
      </w:r>
      <w:r w:rsidRPr="009B0AE6">
        <w:rPr>
          <w:rFonts w:ascii="Times New Roman" w:hAnsi="Times New Roman" w:cs="Times New Roman"/>
          <w:sz w:val="28"/>
          <w:szCs w:val="28"/>
        </w:rPr>
        <w:t xml:space="preserve">епартамента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директор </w:t>
      </w:r>
      <w:r w:rsidR="005001B7" w:rsidRPr="009B0AE6">
        <w:rPr>
          <w:rFonts w:ascii="Times New Roman" w:hAnsi="Times New Roman" w:cs="Times New Roman"/>
          <w:sz w:val="28"/>
          <w:szCs w:val="28"/>
        </w:rPr>
        <w:t>Д</w:t>
      </w:r>
      <w:r w:rsidRPr="009B0AE6">
        <w:rPr>
          <w:rFonts w:ascii="Times New Roman" w:hAnsi="Times New Roman" w:cs="Times New Roman"/>
          <w:sz w:val="28"/>
          <w:szCs w:val="28"/>
        </w:rPr>
        <w:t>епартамента дает указания по устранению выявленных нарушений и контролирует их исполнение.</w:t>
      </w:r>
    </w:p>
    <w:p w:rsidR="00D66756"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BB0DC6" w:rsidRDefault="00FB2B35" w:rsidP="00BB0DC6">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4.2. Оценка качества предоставления муниципальной услуги осуществляется в соответствии с действующим законодательством.</w:t>
      </w:r>
    </w:p>
    <w:p w:rsidR="00BB0DC6" w:rsidRPr="0057317D" w:rsidRDefault="005F6FBE" w:rsidP="00BB0DC6">
      <w:pPr>
        <w:tabs>
          <w:tab w:val="left" w:pos="709"/>
        </w:tabs>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Плановые проверки исполнения а</w:t>
      </w:r>
      <w:r w:rsidR="00BB0DC6" w:rsidRPr="0057317D">
        <w:rPr>
          <w:rFonts w:ascii="Times New Roman" w:hAnsi="Times New Roman"/>
          <w:color w:val="000000"/>
          <w:sz w:val="28"/>
          <w:szCs w:val="28"/>
        </w:rPr>
        <w:t>дминистративного регламента осуществляются уполномоченным должностным лицом в соответствии с графиком проверок, но не реже чем раз в два года.</w:t>
      </w:r>
    </w:p>
    <w:p w:rsidR="00BB0DC6" w:rsidRPr="00BB0DC6" w:rsidRDefault="00BB0DC6" w:rsidP="00BB0DC6">
      <w:pPr>
        <w:tabs>
          <w:tab w:val="left" w:pos="709"/>
        </w:tabs>
        <w:adjustRightInd w:val="0"/>
        <w:spacing w:after="0" w:line="240" w:lineRule="auto"/>
        <w:ind w:firstLine="709"/>
        <w:jc w:val="both"/>
        <w:rPr>
          <w:rFonts w:ascii="Times New Roman" w:hAnsi="Times New Roman"/>
          <w:color w:val="000000"/>
          <w:sz w:val="28"/>
          <w:szCs w:val="28"/>
        </w:rPr>
      </w:pPr>
      <w:r w:rsidRPr="0057317D">
        <w:rPr>
          <w:rFonts w:ascii="Times New Roman" w:hAnsi="Times New Roman"/>
          <w:color w:val="000000"/>
          <w:sz w:val="28"/>
          <w:szCs w:val="28"/>
        </w:rPr>
        <w:t>Внеплановые проверки осуществляются уполномоченным должностным лицом п</w:t>
      </w:r>
      <w:r w:rsidR="005F6FBE">
        <w:rPr>
          <w:rFonts w:ascii="Times New Roman" w:hAnsi="Times New Roman"/>
          <w:color w:val="000000"/>
          <w:sz w:val="28"/>
          <w:szCs w:val="28"/>
        </w:rPr>
        <w:t>ри наличии жалоб на исполнение а</w:t>
      </w:r>
      <w:r w:rsidRPr="0057317D">
        <w:rPr>
          <w:rFonts w:ascii="Times New Roman" w:hAnsi="Times New Roman"/>
          <w:color w:val="000000"/>
          <w:sz w:val="28"/>
          <w:szCs w:val="28"/>
        </w:rPr>
        <w:t>дминистративного регламента.</w:t>
      </w:r>
    </w:p>
    <w:p w:rsidR="00D66756"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w:t>
      </w:r>
      <w:hyperlink r:id="rId30" w:history="1">
        <w:r w:rsidRPr="009B0AE6">
          <w:rPr>
            <w:rFonts w:ascii="Times New Roman" w:hAnsi="Times New Roman" w:cs="Times New Roman"/>
            <w:color w:val="000000" w:themeColor="text1"/>
            <w:sz w:val="28"/>
            <w:szCs w:val="28"/>
          </w:rPr>
          <w:t>кодексом</w:t>
        </w:r>
      </w:hyperlink>
      <w:r w:rsidRPr="009B0AE6">
        <w:rPr>
          <w:rFonts w:ascii="Times New Roman" w:hAnsi="Times New Roman" w:cs="Times New Roman"/>
          <w:sz w:val="28"/>
          <w:szCs w:val="28"/>
        </w:rPr>
        <w:t xml:space="preserve"> Российской Федерации, законодательством о муниципальной службе.</w:t>
      </w:r>
    </w:p>
    <w:p w:rsidR="00D66756"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D66756"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4.4. </w:t>
      </w:r>
      <w:proofErr w:type="gramStart"/>
      <w:r w:rsidRPr="009B0AE6">
        <w:rPr>
          <w:rFonts w:ascii="Times New Roman" w:hAnsi="Times New Roman" w:cs="Times New Roman"/>
          <w:sz w:val="28"/>
          <w:szCs w:val="28"/>
        </w:rPr>
        <w:t>Контроль за</w:t>
      </w:r>
      <w:proofErr w:type="gramEnd"/>
      <w:r w:rsidRPr="009B0AE6">
        <w:rPr>
          <w:rFonts w:ascii="Times New Roman" w:hAnsi="Times New Roman" w:cs="Times New Roman"/>
          <w:sz w:val="28"/>
          <w:szCs w:val="28"/>
        </w:rPr>
        <w:t xml:space="preserve"> предоставлением муниципальной услуги со стороны заявителей обеспечивается посре</w:t>
      </w:r>
      <w:r w:rsidR="005001B7" w:rsidRPr="009B0AE6">
        <w:rPr>
          <w:rFonts w:ascii="Times New Roman" w:hAnsi="Times New Roman" w:cs="Times New Roman"/>
          <w:sz w:val="28"/>
          <w:szCs w:val="28"/>
        </w:rPr>
        <w:t>дством открытости деятельности Д</w:t>
      </w:r>
      <w:r w:rsidRPr="009B0AE6">
        <w:rPr>
          <w:rFonts w:ascii="Times New Roman" w:hAnsi="Times New Roman" w:cs="Times New Roman"/>
          <w:sz w:val="28"/>
          <w:szCs w:val="28"/>
        </w:rPr>
        <w:t>епартамента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B2B35" w:rsidRPr="009B0AE6" w:rsidRDefault="00FB2B35" w:rsidP="00A15FFC">
      <w:pPr>
        <w:pStyle w:val="ConsPlusNormal"/>
        <w:ind w:firstLine="567"/>
        <w:jc w:val="both"/>
        <w:rPr>
          <w:rFonts w:ascii="Times New Roman" w:hAnsi="Times New Roman" w:cs="Times New Roman"/>
          <w:sz w:val="28"/>
          <w:szCs w:val="28"/>
        </w:rPr>
      </w:pPr>
      <w:r w:rsidRPr="009B0AE6">
        <w:rPr>
          <w:rFonts w:ascii="Times New Roman" w:hAnsi="Times New Roman" w:cs="Times New Roman"/>
          <w:sz w:val="28"/>
          <w:szCs w:val="28"/>
        </w:rPr>
        <w:t xml:space="preserve">Заявители имеют право обжаловать решения и действия (бездействие), </w:t>
      </w:r>
      <w:r w:rsidRPr="009B0AE6">
        <w:rPr>
          <w:rFonts w:ascii="Times New Roman" w:hAnsi="Times New Roman" w:cs="Times New Roman"/>
          <w:sz w:val="28"/>
          <w:szCs w:val="28"/>
        </w:rPr>
        <w:lastRenderedPageBreak/>
        <w:t>принимаемые (осуществляемые) в ходе предоставления муниципальной услуги, в порядке, установленном разделом 5 административного регламента.</w:t>
      </w:r>
    </w:p>
    <w:p w:rsidR="00FF2DFA" w:rsidRDefault="00FF2DFA" w:rsidP="00FF2DFA">
      <w:pPr>
        <w:pStyle w:val="ConsPlusTitle"/>
        <w:outlineLvl w:val="1"/>
        <w:rPr>
          <w:rFonts w:ascii="Times New Roman" w:hAnsi="Times New Roman" w:cs="Times New Roman"/>
          <w:sz w:val="28"/>
          <w:szCs w:val="28"/>
        </w:rPr>
      </w:pPr>
    </w:p>
    <w:p w:rsidR="004875CF" w:rsidRPr="009B0AE6" w:rsidRDefault="004875CF" w:rsidP="00FF2DFA">
      <w:pPr>
        <w:pStyle w:val="ConsPlusTitle"/>
        <w:outlineLvl w:val="1"/>
        <w:rPr>
          <w:rFonts w:ascii="Times New Roman" w:hAnsi="Times New Roman" w:cs="Times New Roman"/>
          <w:sz w:val="28"/>
          <w:szCs w:val="28"/>
        </w:rPr>
      </w:pPr>
    </w:p>
    <w:p w:rsidR="00FB2B35" w:rsidRPr="009B0AE6" w:rsidRDefault="00FB2B35" w:rsidP="002F0AFF">
      <w:pPr>
        <w:pStyle w:val="ConsPlusTitle"/>
        <w:jc w:val="center"/>
        <w:outlineLvl w:val="1"/>
        <w:rPr>
          <w:rFonts w:ascii="Times New Roman" w:hAnsi="Times New Roman" w:cs="Times New Roman"/>
          <w:sz w:val="28"/>
          <w:szCs w:val="28"/>
        </w:rPr>
      </w:pPr>
      <w:r w:rsidRPr="009B0AE6">
        <w:rPr>
          <w:rFonts w:ascii="Times New Roman" w:hAnsi="Times New Roman" w:cs="Times New Roman"/>
          <w:sz w:val="28"/>
          <w:szCs w:val="28"/>
        </w:rPr>
        <w:t>5. Досудебный (внесудебный) порядок обжалования решений</w:t>
      </w:r>
    </w:p>
    <w:p w:rsidR="00FB2B35" w:rsidRPr="00DA3C3E" w:rsidRDefault="00FB2B35" w:rsidP="006E37F5">
      <w:pPr>
        <w:pStyle w:val="ConsPlusTitle"/>
        <w:jc w:val="center"/>
        <w:rPr>
          <w:rFonts w:ascii="Times New Roman" w:eastAsia="Calibri" w:hAnsi="Times New Roman"/>
          <w:bCs/>
          <w:sz w:val="28"/>
          <w:szCs w:val="28"/>
        </w:rPr>
      </w:pPr>
      <w:r w:rsidRPr="009B0AE6">
        <w:rPr>
          <w:rFonts w:ascii="Times New Roman" w:hAnsi="Times New Roman" w:cs="Times New Roman"/>
          <w:sz w:val="28"/>
          <w:szCs w:val="28"/>
        </w:rPr>
        <w:t xml:space="preserve">и действий (бездействия) </w:t>
      </w:r>
      <w:r w:rsidR="00931693" w:rsidRPr="009B0AE6">
        <w:rPr>
          <w:rFonts w:ascii="Times New Roman" w:hAnsi="Times New Roman"/>
          <w:sz w:val="28"/>
          <w:szCs w:val="28"/>
        </w:rPr>
        <w:t xml:space="preserve">уполномоченного органа, </w:t>
      </w:r>
      <w:r w:rsidR="00931693" w:rsidRPr="009B0AE6">
        <w:rPr>
          <w:rFonts w:ascii="Times New Roman" w:eastAsia="Calibri" w:hAnsi="Times New Roman"/>
          <w:bCs/>
          <w:sz w:val="28"/>
          <w:szCs w:val="28"/>
        </w:rPr>
        <w:t xml:space="preserve">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proofErr w:type="gramStart"/>
      <w:r w:rsidR="00931693" w:rsidRPr="009B0AE6">
        <w:rPr>
          <w:rFonts w:ascii="Times New Roman" w:eastAsia="Calibri" w:hAnsi="Times New Roman"/>
          <w:bCs/>
          <w:sz w:val="28"/>
          <w:szCs w:val="28"/>
        </w:rPr>
        <w:t>ч</w:t>
      </w:r>
      <w:proofErr w:type="gramEnd"/>
      <w:r w:rsidR="00931693" w:rsidRPr="009B0AE6">
        <w:rPr>
          <w:rFonts w:ascii="Times New Roman" w:eastAsia="Calibri" w:hAnsi="Times New Roman"/>
          <w:bCs/>
          <w:sz w:val="28"/>
          <w:szCs w:val="28"/>
        </w:rPr>
        <w:t xml:space="preserve">. 1.1 </w:t>
      </w:r>
      <w:r w:rsidR="00FC59ED">
        <w:rPr>
          <w:rFonts w:ascii="Times New Roman" w:eastAsia="Calibri" w:hAnsi="Times New Roman"/>
          <w:bCs/>
          <w:sz w:val="28"/>
          <w:szCs w:val="28"/>
        </w:rPr>
        <w:t>ст. 16 Федерального</w:t>
      </w:r>
      <w:r w:rsidR="00381E12">
        <w:rPr>
          <w:rFonts w:ascii="Times New Roman" w:eastAsia="Calibri" w:hAnsi="Times New Roman"/>
          <w:bCs/>
          <w:sz w:val="28"/>
          <w:szCs w:val="28"/>
        </w:rPr>
        <w:t xml:space="preserve"> закона</w:t>
      </w:r>
      <w:r w:rsidR="00FC59ED">
        <w:rPr>
          <w:rFonts w:ascii="Times New Roman" w:eastAsia="Calibri" w:hAnsi="Times New Roman"/>
          <w:bCs/>
          <w:sz w:val="28"/>
          <w:szCs w:val="28"/>
        </w:rPr>
        <w:t xml:space="preserve"> № 210-ФЗ</w:t>
      </w:r>
      <w:r w:rsidR="00381E12" w:rsidRPr="00381E12">
        <w:t xml:space="preserve"> </w:t>
      </w:r>
      <w:r w:rsidR="00381E12">
        <w:rPr>
          <w:rFonts w:ascii="Times New Roman" w:eastAsia="Calibri" w:hAnsi="Times New Roman"/>
          <w:bCs/>
          <w:sz w:val="28"/>
          <w:szCs w:val="28"/>
        </w:rPr>
        <w:t>«</w:t>
      </w:r>
      <w:r w:rsidR="00381E12" w:rsidRPr="00381E12">
        <w:rPr>
          <w:rFonts w:ascii="Times New Roman" w:eastAsia="Calibri" w:hAnsi="Times New Roman"/>
          <w:bCs/>
          <w:sz w:val="28"/>
          <w:szCs w:val="28"/>
        </w:rPr>
        <w:t>Об организации предоставления госуда</w:t>
      </w:r>
      <w:r w:rsidR="00381E12">
        <w:rPr>
          <w:rFonts w:ascii="Times New Roman" w:eastAsia="Calibri" w:hAnsi="Times New Roman"/>
          <w:bCs/>
          <w:sz w:val="28"/>
          <w:szCs w:val="28"/>
        </w:rPr>
        <w:t>рственных и муниципальных услуг»</w:t>
      </w:r>
      <w:r w:rsidR="00DB31A5">
        <w:rPr>
          <w:rFonts w:ascii="Times New Roman" w:eastAsia="Calibri" w:hAnsi="Times New Roman"/>
          <w:bCs/>
          <w:sz w:val="28"/>
          <w:szCs w:val="28"/>
        </w:rPr>
        <w:t xml:space="preserve"> или их работников</w:t>
      </w:r>
    </w:p>
    <w:p w:rsidR="00FD7EEF" w:rsidRPr="00DA3C3E" w:rsidRDefault="00FD7EEF" w:rsidP="006E37F5">
      <w:pPr>
        <w:pStyle w:val="ConsPlusTitle"/>
        <w:jc w:val="center"/>
        <w:rPr>
          <w:rFonts w:ascii="Times New Roman" w:eastAsia="Calibri" w:hAnsi="Times New Roman"/>
          <w:bCs/>
          <w:sz w:val="28"/>
          <w:szCs w:val="28"/>
        </w:rPr>
      </w:pPr>
    </w:p>
    <w:p w:rsidR="00FD7EEF" w:rsidRDefault="00FD7EEF" w:rsidP="00FD7EEF">
      <w:pPr>
        <w:tabs>
          <w:tab w:val="left" w:pos="142"/>
        </w:tabs>
        <w:spacing w:after="0" w:line="240" w:lineRule="auto"/>
        <w:ind w:firstLine="709"/>
        <w:jc w:val="both"/>
        <w:rPr>
          <w:rFonts w:ascii="Times New Roman" w:hAnsi="Times New Roman"/>
          <w:b/>
          <w:i/>
          <w:sz w:val="28"/>
          <w:szCs w:val="28"/>
        </w:rPr>
      </w:pPr>
      <w:r w:rsidRPr="00E0283D">
        <w:rPr>
          <w:rFonts w:ascii="Times New Roman" w:hAnsi="Times New Roman"/>
          <w:sz w:val="28"/>
          <w:szCs w:val="28"/>
        </w:rPr>
        <w:t xml:space="preserve">5.1. Заявитель может обратиться с </w:t>
      </w:r>
      <w:proofErr w:type="gramStart"/>
      <w:r w:rsidRPr="00E0283D">
        <w:rPr>
          <w:rFonts w:ascii="Times New Roman" w:hAnsi="Times New Roman"/>
          <w:sz w:val="28"/>
          <w:szCs w:val="28"/>
        </w:rPr>
        <w:t>жалобой</w:t>
      </w:r>
      <w:proofErr w:type="gramEnd"/>
      <w:r w:rsidRPr="00E0283D">
        <w:rPr>
          <w:rFonts w:ascii="Times New Roman" w:hAnsi="Times New Roman"/>
          <w:sz w:val="28"/>
          <w:szCs w:val="28"/>
        </w:rPr>
        <w:t xml:space="preserve"> в том числе в следующих случаях:</w:t>
      </w:r>
    </w:p>
    <w:p w:rsidR="00FD7EEF" w:rsidRDefault="00FD7EEF" w:rsidP="00FD7EEF">
      <w:pPr>
        <w:tabs>
          <w:tab w:val="left" w:pos="142"/>
        </w:tabs>
        <w:spacing w:after="0" w:line="240" w:lineRule="auto"/>
        <w:ind w:firstLine="709"/>
        <w:jc w:val="both"/>
        <w:rPr>
          <w:rFonts w:ascii="Times New Roman" w:hAnsi="Times New Roman"/>
          <w:sz w:val="28"/>
          <w:szCs w:val="28"/>
        </w:rPr>
      </w:pPr>
      <w:proofErr w:type="gramStart"/>
      <w:r w:rsidRPr="00E0283D">
        <w:rPr>
          <w:rFonts w:ascii="Times New Roman" w:hAnsi="Times New Roman"/>
          <w:sz w:val="28"/>
          <w:szCs w:val="28"/>
        </w:rPr>
        <w:t xml:space="preserve">1. </w:t>
      </w:r>
      <w:r>
        <w:rPr>
          <w:rFonts w:ascii="Times New Roman" w:hAnsi="Times New Roman"/>
          <w:sz w:val="28"/>
          <w:szCs w:val="28"/>
        </w:rPr>
        <w:t>нарушение срока регистрации запроса о муниципальной услуги, запроса</w:t>
      </w:r>
      <w:r w:rsidRPr="00497F6E">
        <w:rPr>
          <w:rFonts w:ascii="Times New Roman" w:hAnsi="Times New Roman"/>
          <w:sz w:val="28"/>
          <w:szCs w:val="28"/>
        </w:rPr>
        <w:t xml:space="preserve">, указанного в </w:t>
      </w:r>
      <w:hyperlink r:id="rId31" w:history="1">
        <w:r w:rsidRPr="00497F6E">
          <w:rPr>
            <w:rFonts w:ascii="Times New Roman" w:hAnsi="Times New Roman"/>
            <w:sz w:val="28"/>
            <w:szCs w:val="28"/>
          </w:rPr>
          <w:t>статье 15.1</w:t>
        </w:r>
      </w:hyperlink>
      <w:r w:rsidRPr="00497F6E">
        <w:rPr>
          <w:rFonts w:ascii="Times New Roman" w:hAnsi="Times New Roman"/>
          <w:sz w:val="28"/>
          <w:szCs w:val="28"/>
        </w:rPr>
        <w:t xml:space="preserve"> </w:t>
      </w:r>
      <w:r w:rsidRPr="00497F6E">
        <w:rPr>
          <w:rFonts w:ascii="Times New Roman" w:hAnsi="Times New Roman"/>
          <w:bCs/>
          <w:sz w:val="28"/>
          <w:szCs w:val="28"/>
        </w:rPr>
        <w:t>Федерального закона № 210-ФЗ</w:t>
      </w:r>
      <w:r w:rsidRPr="00497F6E">
        <w:rPr>
          <w:rFonts w:ascii="Times New Roman" w:hAnsi="Times New Roman"/>
          <w:sz w:val="28"/>
          <w:szCs w:val="28"/>
        </w:rPr>
        <w:t>;</w:t>
      </w:r>
      <w:proofErr w:type="gramEnd"/>
    </w:p>
    <w:p w:rsidR="00FD7EEF" w:rsidRDefault="00FD7EEF" w:rsidP="00FD7EEF">
      <w:pPr>
        <w:tabs>
          <w:tab w:val="left" w:pos="142"/>
        </w:tabs>
        <w:spacing w:after="0" w:line="240" w:lineRule="auto"/>
        <w:ind w:firstLine="709"/>
        <w:jc w:val="both"/>
        <w:rPr>
          <w:rFonts w:ascii="Times New Roman" w:hAnsi="Times New Roman"/>
          <w:sz w:val="28"/>
          <w:szCs w:val="28"/>
        </w:rPr>
      </w:pPr>
      <w:r w:rsidRPr="00E0283D">
        <w:rPr>
          <w:rFonts w:ascii="Times New Roman" w:hAnsi="Times New Roman"/>
          <w:sz w:val="28"/>
          <w:szCs w:val="28"/>
        </w:rPr>
        <w:t xml:space="preserve">2. </w:t>
      </w:r>
      <w:r>
        <w:rPr>
          <w:rFonts w:ascii="Times New Roman" w:hAnsi="Times New Roman"/>
          <w:sz w:val="28"/>
          <w:szCs w:val="28"/>
        </w:rPr>
        <w:t xml:space="preserve">нарушение срока предоставления муниципальной услуги. </w:t>
      </w:r>
      <w:proofErr w:type="gramStart"/>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95364">
        <w:rPr>
          <w:rFonts w:ascii="Times New Roman" w:hAnsi="Times New Roman"/>
          <w:sz w:val="28"/>
          <w:szCs w:val="28"/>
        </w:rPr>
        <w:t xml:space="preserve">определенном </w:t>
      </w:r>
      <w:hyperlink r:id="rId32" w:history="1">
        <w:r w:rsidRPr="00B95364">
          <w:rPr>
            <w:rFonts w:ascii="Times New Roman" w:hAnsi="Times New Roman"/>
            <w:sz w:val="28"/>
            <w:szCs w:val="28"/>
          </w:rPr>
          <w:t>частью 1.3 статьи 16</w:t>
        </w:r>
      </w:hyperlink>
      <w:r w:rsidRPr="00B95364">
        <w:rPr>
          <w:rFonts w:ascii="Times New Roman" w:hAnsi="Times New Roman"/>
          <w:sz w:val="28"/>
          <w:szCs w:val="28"/>
        </w:rPr>
        <w:t xml:space="preserve"> </w:t>
      </w:r>
      <w:r w:rsidRPr="00B95364">
        <w:rPr>
          <w:rFonts w:ascii="Times New Roman" w:hAnsi="Times New Roman"/>
          <w:bCs/>
          <w:sz w:val="28"/>
          <w:szCs w:val="28"/>
        </w:rPr>
        <w:t>Федерального закона № 210-ФЗ</w:t>
      </w:r>
      <w:r w:rsidRPr="00B95364">
        <w:rPr>
          <w:rFonts w:ascii="Times New Roman" w:hAnsi="Times New Roman"/>
          <w:sz w:val="28"/>
          <w:szCs w:val="28"/>
        </w:rPr>
        <w:t>;</w:t>
      </w:r>
      <w:proofErr w:type="gramEnd"/>
    </w:p>
    <w:p w:rsidR="00FD7EEF" w:rsidRPr="003E7187" w:rsidRDefault="00FD7EEF" w:rsidP="00FD7EEF">
      <w:pPr>
        <w:tabs>
          <w:tab w:val="left" w:pos="142"/>
        </w:tabs>
        <w:spacing w:after="0" w:line="240" w:lineRule="auto"/>
        <w:ind w:firstLine="709"/>
        <w:jc w:val="both"/>
        <w:rPr>
          <w:rFonts w:ascii="Times New Roman" w:hAnsi="Times New Roman"/>
          <w:sz w:val="28"/>
          <w:szCs w:val="28"/>
        </w:rPr>
      </w:pPr>
      <w:r w:rsidRPr="00E0283D">
        <w:rPr>
          <w:rFonts w:ascii="Times New Roman" w:hAnsi="Times New Roman"/>
          <w:sz w:val="28"/>
          <w:szCs w:val="28"/>
        </w:rPr>
        <w:t xml:space="preserve">3. </w:t>
      </w:r>
      <w:r>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FD7EEF" w:rsidRPr="00E0283D" w:rsidRDefault="00FD7EEF" w:rsidP="00FD7EEF">
      <w:pPr>
        <w:tabs>
          <w:tab w:val="left" w:pos="142"/>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4</w:t>
      </w:r>
      <w:r w:rsidRPr="00E0283D">
        <w:rPr>
          <w:rFonts w:ascii="Times New Roman" w:hAnsi="Times New Roman"/>
          <w:sz w:val="28"/>
          <w:szCs w:val="28"/>
        </w:rPr>
        <w:t xml:space="preserve">. </w:t>
      </w: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95364">
        <w:rPr>
          <w:rFonts w:ascii="Times New Roman" w:hAnsi="Times New Roman"/>
          <w:sz w:val="28"/>
          <w:szCs w:val="28"/>
        </w:rPr>
        <w:t xml:space="preserve">муниципальных услуг в полном объеме в порядке, определенном </w:t>
      </w:r>
      <w:hyperlink r:id="rId33" w:history="1">
        <w:r w:rsidRPr="00B95364">
          <w:rPr>
            <w:rFonts w:ascii="Times New Roman" w:hAnsi="Times New Roman"/>
            <w:sz w:val="28"/>
            <w:szCs w:val="28"/>
          </w:rPr>
          <w:t>частью 1.3 статьи 16</w:t>
        </w:r>
      </w:hyperlink>
      <w:r>
        <w:rPr>
          <w:rFonts w:ascii="Times New Roman" w:hAnsi="Times New Roman"/>
          <w:sz w:val="28"/>
          <w:szCs w:val="28"/>
        </w:rPr>
        <w:t xml:space="preserve"> </w:t>
      </w:r>
      <w:r w:rsidRPr="00B95364">
        <w:rPr>
          <w:rFonts w:ascii="Times New Roman" w:hAnsi="Times New Roman"/>
          <w:bCs/>
          <w:sz w:val="28"/>
          <w:szCs w:val="28"/>
        </w:rPr>
        <w:t>Федерального закона № 210-ФЗ</w:t>
      </w:r>
      <w:r w:rsidRPr="00E0283D">
        <w:rPr>
          <w:rFonts w:ascii="Times New Roman" w:hAnsi="Times New Roman"/>
          <w:sz w:val="28"/>
          <w:szCs w:val="28"/>
        </w:rPr>
        <w:t>;</w:t>
      </w:r>
    </w:p>
    <w:p w:rsidR="00FD7EEF" w:rsidRDefault="00FD7EEF" w:rsidP="00FD7EEF">
      <w:pPr>
        <w:pStyle w:val="a6"/>
        <w:tabs>
          <w:tab w:val="left" w:pos="142"/>
        </w:tabs>
        <w:spacing w:after="0" w:line="240" w:lineRule="auto"/>
        <w:ind w:left="0" w:firstLine="709"/>
        <w:jc w:val="both"/>
        <w:rPr>
          <w:rFonts w:ascii="Times New Roman" w:hAnsi="Times New Roman"/>
          <w:sz w:val="28"/>
          <w:szCs w:val="28"/>
        </w:rPr>
      </w:pPr>
      <w:r>
        <w:rPr>
          <w:rFonts w:ascii="Times New Roman" w:hAnsi="Times New Roman"/>
          <w:sz w:val="28"/>
          <w:szCs w:val="28"/>
        </w:rPr>
        <w:t>5</w:t>
      </w:r>
      <w:r w:rsidRPr="00E0283D">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FD7EEF" w:rsidRPr="00B95364" w:rsidRDefault="00FD7EEF" w:rsidP="00FD7EEF">
      <w:pPr>
        <w:pStyle w:val="a6"/>
        <w:tabs>
          <w:tab w:val="left" w:pos="142"/>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6</w:t>
      </w:r>
      <w:r w:rsidRPr="00E0283D">
        <w:rPr>
          <w:rFonts w:ascii="Times New Roman" w:hAnsi="Times New Roman"/>
          <w:sz w:val="28"/>
          <w:szCs w:val="28"/>
        </w:rPr>
        <w:t xml:space="preserve">. </w:t>
      </w:r>
      <w:r>
        <w:rPr>
          <w:rFonts w:ascii="Times New Roman" w:hAnsi="Times New Roman"/>
          <w:sz w:val="28"/>
          <w:szCs w:val="28"/>
        </w:rPr>
        <w:t xml:space="preserve">отказ органа, предоставляющего муниципальную услугу, должностного </w:t>
      </w:r>
      <w:r w:rsidRPr="00B95364">
        <w:rPr>
          <w:rFonts w:ascii="Times New Roman" w:hAnsi="Times New Roman"/>
          <w:sz w:val="28"/>
          <w:szCs w:val="28"/>
        </w:rPr>
        <w:t xml:space="preserve">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B95364">
          <w:rPr>
            <w:rFonts w:ascii="Times New Roman" w:hAnsi="Times New Roman"/>
            <w:sz w:val="28"/>
            <w:szCs w:val="28"/>
          </w:rPr>
          <w:t>частью 1.1 статьи 16</w:t>
        </w:r>
      </w:hyperlink>
      <w:r>
        <w:rPr>
          <w:rFonts w:ascii="Times New Roman" w:hAnsi="Times New Roman"/>
          <w:sz w:val="28"/>
          <w:szCs w:val="28"/>
        </w:rPr>
        <w:t xml:space="preserve"> </w:t>
      </w:r>
      <w:r w:rsidRPr="00B95364">
        <w:rPr>
          <w:rFonts w:ascii="Times New Roman" w:hAnsi="Times New Roman"/>
          <w:bCs/>
          <w:sz w:val="28"/>
          <w:szCs w:val="28"/>
        </w:rPr>
        <w:t>Федерального закона № 210-ФЗ</w:t>
      </w:r>
      <w:r>
        <w:rPr>
          <w:rFonts w:ascii="Times New Roman"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w:t>
      </w:r>
      <w:proofErr w:type="gramStart"/>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95364">
        <w:rPr>
          <w:rFonts w:ascii="Times New Roman" w:hAnsi="Times New Roman"/>
          <w:sz w:val="28"/>
          <w:szCs w:val="28"/>
        </w:rPr>
        <w:t xml:space="preserve">определенном </w:t>
      </w:r>
      <w:hyperlink r:id="rId35" w:history="1">
        <w:r w:rsidRPr="00B95364">
          <w:rPr>
            <w:rFonts w:ascii="Times New Roman" w:hAnsi="Times New Roman"/>
            <w:sz w:val="28"/>
            <w:szCs w:val="28"/>
          </w:rPr>
          <w:t>частью 1.3 статьи 16</w:t>
        </w:r>
      </w:hyperlink>
      <w:r w:rsidRPr="00B95364">
        <w:rPr>
          <w:rFonts w:ascii="Times New Roman" w:hAnsi="Times New Roman"/>
          <w:sz w:val="28"/>
          <w:szCs w:val="28"/>
        </w:rPr>
        <w:t xml:space="preserve"> </w:t>
      </w:r>
      <w:r w:rsidRPr="00B95364">
        <w:rPr>
          <w:rFonts w:ascii="Times New Roman" w:hAnsi="Times New Roman"/>
          <w:bCs/>
          <w:sz w:val="28"/>
          <w:szCs w:val="28"/>
        </w:rPr>
        <w:t>Федерального закона № 210-ФЗ</w:t>
      </w:r>
      <w:r>
        <w:rPr>
          <w:rFonts w:ascii="Times New Roman" w:hAnsi="Times New Roman"/>
          <w:bCs/>
          <w:sz w:val="28"/>
          <w:szCs w:val="28"/>
        </w:rPr>
        <w:t>;</w:t>
      </w:r>
      <w:proofErr w:type="gramEnd"/>
    </w:p>
    <w:p w:rsidR="00FD7EEF" w:rsidRDefault="00FD7EEF" w:rsidP="00FD7EEF">
      <w:pPr>
        <w:pStyle w:val="a6"/>
        <w:tabs>
          <w:tab w:val="left" w:pos="142"/>
        </w:tabs>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E0283D">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FD7EEF" w:rsidRDefault="00FD7EEF" w:rsidP="00FD7EEF">
      <w:pPr>
        <w:pStyle w:val="a6"/>
        <w:tabs>
          <w:tab w:val="left" w:pos="142"/>
        </w:tabs>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8</w:t>
      </w:r>
      <w:r w:rsidRPr="00E0283D">
        <w:rPr>
          <w:rFonts w:ascii="Times New Roman" w:hAnsi="Times New Roman"/>
          <w:sz w:val="28"/>
          <w:szCs w:val="28"/>
        </w:rPr>
        <w:t xml:space="preserve">. </w:t>
      </w:r>
      <w:r>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95364">
        <w:rPr>
          <w:rFonts w:ascii="Times New Roman" w:hAnsi="Times New Roman"/>
          <w:sz w:val="28"/>
          <w:szCs w:val="28"/>
        </w:rPr>
        <w:t xml:space="preserve">государственных или муниципальных услуг в полном объеме в порядке, определенном </w:t>
      </w:r>
      <w:hyperlink r:id="rId36" w:history="1">
        <w:r w:rsidRPr="00B95364">
          <w:rPr>
            <w:rFonts w:ascii="Times New Roman" w:hAnsi="Times New Roman"/>
            <w:sz w:val="28"/>
            <w:szCs w:val="28"/>
          </w:rPr>
          <w:t>частью 1.3 статьи 16</w:t>
        </w:r>
      </w:hyperlink>
      <w:r w:rsidRPr="00B95364">
        <w:rPr>
          <w:rFonts w:ascii="Times New Roman" w:hAnsi="Times New Roman"/>
          <w:sz w:val="28"/>
          <w:szCs w:val="28"/>
        </w:rPr>
        <w:t xml:space="preserve"> </w:t>
      </w:r>
      <w:r w:rsidRPr="00B95364">
        <w:rPr>
          <w:rFonts w:ascii="Times New Roman" w:hAnsi="Times New Roman"/>
          <w:bCs/>
          <w:sz w:val="28"/>
          <w:szCs w:val="28"/>
        </w:rPr>
        <w:t>Федерального закона № 210-ФЗ</w:t>
      </w:r>
      <w:r w:rsidRPr="00B95364">
        <w:rPr>
          <w:rFonts w:ascii="Times New Roman" w:hAnsi="Times New Roman"/>
          <w:sz w:val="28"/>
          <w:szCs w:val="28"/>
        </w:rPr>
        <w:t>;</w:t>
      </w:r>
      <w:proofErr w:type="gramEnd"/>
    </w:p>
    <w:p w:rsidR="00FD7EEF" w:rsidRPr="00B95364" w:rsidRDefault="00FD7EEF" w:rsidP="00FD7EEF">
      <w:pPr>
        <w:pStyle w:val="a6"/>
        <w:tabs>
          <w:tab w:val="left" w:pos="142"/>
        </w:tabs>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9</w:t>
      </w:r>
      <w:r w:rsidRPr="00B95364">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Fonts w:ascii="Times New Roman" w:hAnsi="Times New Roman"/>
          <w:sz w:val="28"/>
          <w:szCs w:val="28"/>
        </w:rPr>
        <w:t xml:space="preserve">, либо в предоставлении </w:t>
      </w:r>
      <w:r w:rsidRPr="00B95364">
        <w:rPr>
          <w:rFonts w:ascii="Times New Roman" w:hAnsi="Times New Roman"/>
          <w:sz w:val="28"/>
          <w:szCs w:val="28"/>
        </w:rPr>
        <w:t xml:space="preserve">муниципальной услуги, за исключением случаев, предусмотренных </w:t>
      </w:r>
      <w:hyperlink r:id="rId37" w:history="1">
        <w:r w:rsidRPr="00B95364">
          <w:rPr>
            <w:rFonts w:ascii="Times New Roman" w:hAnsi="Times New Roman"/>
            <w:sz w:val="28"/>
            <w:szCs w:val="28"/>
          </w:rPr>
          <w:t>пунктом 4 части 1 статьи 7</w:t>
        </w:r>
      </w:hyperlink>
      <w:r w:rsidRPr="00B95364">
        <w:rPr>
          <w:rFonts w:ascii="Times New Roman" w:hAnsi="Times New Roman"/>
          <w:sz w:val="28"/>
          <w:szCs w:val="28"/>
        </w:rPr>
        <w:t xml:space="preserve"> </w:t>
      </w:r>
      <w:r w:rsidRPr="00B95364">
        <w:rPr>
          <w:rFonts w:ascii="Times New Roman" w:hAnsi="Times New Roman"/>
          <w:bCs/>
          <w:sz w:val="28"/>
          <w:szCs w:val="28"/>
        </w:rPr>
        <w:t>Федерального закона № 210-ФЗ</w:t>
      </w:r>
      <w:r w:rsidRPr="00B95364">
        <w:rPr>
          <w:rFonts w:ascii="Times New Roman" w:hAnsi="Times New Roman"/>
          <w:sz w:val="28"/>
          <w:szCs w:val="28"/>
        </w:rPr>
        <w:t xml:space="preserve">. </w:t>
      </w:r>
      <w:proofErr w:type="gramStart"/>
      <w:r w:rsidRPr="00B9536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B95364">
          <w:rPr>
            <w:rFonts w:ascii="Times New Roman" w:hAnsi="Times New Roman"/>
            <w:sz w:val="28"/>
            <w:szCs w:val="28"/>
          </w:rPr>
          <w:t>частью 1.3 статьи 16</w:t>
        </w:r>
      </w:hyperlink>
      <w:r w:rsidRPr="00B95364">
        <w:rPr>
          <w:rFonts w:ascii="Times New Roman" w:hAnsi="Times New Roman"/>
          <w:sz w:val="28"/>
          <w:szCs w:val="28"/>
        </w:rPr>
        <w:t xml:space="preserve"> </w:t>
      </w:r>
      <w:r w:rsidRPr="00B95364">
        <w:rPr>
          <w:rFonts w:ascii="Times New Roman" w:hAnsi="Times New Roman"/>
          <w:bCs/>
          <w:sz w:val="28"/>
          <w:szCs w:val="28"/>
        </w:rPr>
        <w:t>Федерального закона № 210-ФЗ</w:t>
      </w:r>
      <w:r w:rsidRPr="00B95364">
        <w:rPr>
          <w:rFonts w:ascii="Times New Roman" w:hAnsi="Times New Roman"/>
          <w:sz w:val="28"/>
          <w:szCs w:val="28"/>
        </w:rPr>
        <w:t>.</w:t>
      </w:r>
      <w:proofErr w:type="gramEnd"/>
    </w:p>
    <w:p w:rsidR="00FD7EEF" w:rsidRPr="0057317D" w:rsidRDefault="00FD7EEF" w:rsidP="00FD7EEF">
      <w:pPr>
        <w:adjustRightInd w:val="0"/>
        <w:spacing w:after="0" w:line="240" w:lineRule="auto"/>
        <w:ind w:firstLine="709"/>
        <w:jc w:val="both"/>
        <w:rPr>
          <w:rFonts w:ascii="Times New Roman" w:hAnsi="Times New Roman"/>
          <w:color w:val="000000"/>
          <w:sz w:val="28"/>
          <w:szCs w:val="28"/>
        </w:rPr>
      </w:pPr>
      <w:r w:rsidRPr="0057317D">
        <w:rPr>
          <w:rFonts w:ascii="Times New Roman" w:hAnsi="Times New Roman"/>
          <w:color w:val="000000"/>
          <w:sz w:val="28"/>
          <w:szCs w:val="28"/>
        </w:rPr>
        <w:t xml:space="preserve">5.2. </w:t>
      </w:r>
      <w:proofErr w:type="gramStart"/>
      <w:r w:rsidRPr="0057317D">
        <w:rPr>
          <w:rFonts w:ascii="Times New Roman" w:hAnsi="Times New Roman"/>
          <w:bCs/>
          <w:color w:val="000000"/>
          <w:sz w:val="28"/>
          <w:szCs w:val="28"/>
        </w:rPr>
        <w:t xml:space="preserve">Жалоба подается в письменной форме на бумажном носителе, в электронной форме в орган, предоставляющий муниципальную услугу, МФЦ, Департамент информатизации и связи Ярославской области (г. Ярославль, ул. Свободы, д. 32а), организации, предусмотренные </w:t>
      </w:r>
      <w:hyperlink r:id="rId39" w:history="1">
        <w:r w:rsidRPr="0057317D">
          <w:rPr>
            <w:rFonts w:ascii="Times New Roman" w:hAnsi="Times New Roman"/>
            <w:bCs/>
            <w:color w:val="000000"/>
            <w:sz w:val="28"/>
            <w:szCs w:val="28"/>
          </w:rPr>
          <w:t>ч. 1.1 ст. 16</w:t>
        </w:r>
      </w:hyperlink>
      <w:r w:rsidRPr="0057317D">
        <w:rPr>
          <w:rFonts w:ascii="Times New Roman" w:hAnsi="Times New Roman"/>
          <w:bCs/>
          <w:color w:val="000000"/>
          <w:sz w:val="28"/>
          <w:szCs w:val="28"/>
        </w:rPr>
        <w:t xml:space="preserve"> Федерального закона № 210-ФЗ, либо в Управление Федеральной антимонопольной службы по </w:t>
      </w:r>
      <w:r w:rsidRPr="0057317D">
        <w:rPr>
          <w:rFonts w:ascii="Times New Roman" w:hAnsi="Times New Roman"/>
          <w:bCs/>
          <w:color w:val="000000"/>
          <w:sz w:val="28"/>
          <w:szCs w:val="28"/>
        </w:rPr>
        <w:lastRenderedPageBreak/>
        <w:t>Ярославской области в порядке, установленном антимонопольным законодательством Российской Федерации.</w:t>
      </w:r>
      <w:proofErr w:type="gramEnd"/>
    </w:p>
    <w:p w:rsidR="00FD7EEF" w:rsidRPr="0057317D" w:rsidRDefault="00FD7EEF" w:rsidP="00FD7EEF">
      <w:pPr>
        <w:adjustRightInd w:val="0"/>
        <w:spacing w:after="0" w:line="240" w:lineRule="auto"/>
        <w:ind w:firstLine="709"/>
        <w:jc w:val="both"/>
        <w:rPr>
          <w:rFonts w:ascii="Times New Roman" w:hAnsi="Times New Roman"/>
          <w:color w:val="000000"/>
          <w:sz w:val="28"/>
          <w:szCs w:val="28"/>
        </w:rPr>
      </w:pPr>
      <w:r w:rsidRPr="0057317D">
        <w:rPr>
          <w:rFonts w:ascii="Times New Roman" w:hAnsi="Times New Roman"/>
          <w:bCs/>
          <w:color w:val="000000"/>
          <w:sz w:val="28"/>
          <w:szCs w:val="28"/>
        </w:rPr>
        <w:t xml:space="preserve">Жалобы на решения и действия (бездействие) должностного лица подаются в </w:t>
      </w:r>
      <w:r w:rsidR="005F6FBE">
        <w:rPr>
          <w:rFonts w:ascii="Times New Roman" w:hAnsi="Times New Roman"/>
          <w:bCs/>
          <w:color w:val="000000"/>
          <w:sz w:val="28"/>
          <w:szCs w:val="28"/>
        </w:rPr>
        <w:t>АГОГР.</w:t>
      </w:r>
    </w:p>
    <w:p w:rsidR="00FD7EEF" w:rsidRPr="0057317D" w:rsidRDefault="00FD7EEF" w:rsidP="00FD7EEF">
      <w:pPr>
        <w:adjustRightInd w:val="0"/>
        <w:spacing w:after="0" w:line="240" w:lineRule="auto"/>
        <w:ind w:firstLine="709"/>
        <w:jc w:val="both"/>
        <w:rPr>
          <w:rFonts w:ascii="Times New Roman" w:hAnsi="Times New Roman"/>
          <w:color w:val="000000"/>
          <w:sz w:val="28"/>
          <w:szCs w:val="28"/>
        </w:rPr>
      </w:pPr>
      <w:r w:rsidRPr="0057317D">
        <w:rPr>
          <w:rFonts w:ascii="Times New Roman" w:hAnsi="Times New Roman"/>
          <w:bCs/>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 или должностному лицу, уполномоченному нормативным правовым актом субъекта Российской Федерации. Жалобы на решения и действия (бездействие) организаций, предусмотренных </w:t>
      </w:r>
      <w:hyperlink r:id="rId40" w:history="1">
        <w:proofErr w:type="gramStart"/>
        <w:r w:rsidRPr="0057317D">
          <w:rPr>
            <w:rFonts w:ascii="Times New Roman" w:hAnsi="Times New Roman"/>
            <w:bCs/>
            <w:color w:val="000000"/>
            <w:sz w:val="28"/>
            <w:szCs w:val="28"/>
          </w:rPr>
          <w:t>ч</w:t>
        </w:r>
        <w:proofErr w:type="gramEnd"/>
        <w:r w:rsidRPr="0057317D">
          <w:rPr>
            <w:rFonts w:ascii="Times New Roman" w:hAnsi="Times New Roman"/>
            <w:bCs/>
            <w:color w:val="000000"/>
            <w:sz w:val="28"/>
            <w:szCs w:val="28"/>
          </w:rPr>
          <w:t>. 1.1 ст. 16</w:t>
        </w:r>
      </w:hyperlink>
      <w:r w:rsidRPr="0057317D">
        <w:rPr>
          <w:rFonts w:ascii="Times New Roman" w:hAnsi="Times New Roman"/>
          <w:bCs/>
          <w:color w:val="000000"/>
          <w:sz w:val="28"/>
          <w:szCs w:val="28"/>
        </w:rPr>
        <w:t xml:space="preserve"> Федерального закона № 210-ФЗ,</w:t>
      </w:r>
      <w:r>
        <w:rPr>
          <w:rFonts w:ascii="Times New Roman" w:hAnsi="Times New Roman"/>
          <w:bCs/>
          <w:color w:val="000000"/>
          <w:sz w:val="28"/>
          <w:szCs w:val="28"/>
        </w:rPr>
        <w:t xml:space="preserve"> или их работников,</w:t>
      </w:r>
      <w:r w:rsidRPr="0057317D">
        <w:rPr>
          <w:rFonts w:ascii="Times New Roman" w:hAnsi="Times New Roman"/>
          <w:bCs/>
          <w:color w:val="000000"/>
          <w:sz w:val="28"/>
          <w:szCs w:val="28"/>
        </w:rPr>
        <w:t xml:space="preserve"> подаются руководителям этих организаций.</w:t>
      </w:r>
    </w:p>
    <w:p w:rsidR="00FD7EEF" w:rsidRPr="00A1621D" w:rsidRDefault="00FD7EEF" w:rsidP="00FD7EEF">
      <w:pPr>
        <w:adjustRightInd w:val="0"/>
        <w:spacing w:after="0" w:line="240" w:lineRule="auto"/>
        <w:ind w:firstLine="709"/>
        <w:jc w:val="both"/>
        <w:rPr>
          <w:rFonts w:ascii="Times New Roman" w:hAnsi="Times New Roman"/>
          <w:bCs/>
          <w:sz w:val="28"/>
          <w:szCs w:val="28"/>
        </w:rPr>
      </w:pPr>
      <w:proofErr w:type="gramStart"/>
      <w:r w:rsidRPr="0057317D">
        <w:rPr>
          <w:rFonts w:ascii="Times New Roman" w:hAnsi="Times New Roman"/>
          <w:bCs/>
          <w:color w:val="000000"/>
          <w:sz w:val="28"/>
          <w:szCs w:val="28"/>
        </w:rPr>
        <w:t xml:space="preserve">Жалоба на решение и действие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работника многофункционального центра, организаций, предусмотренных </w:t>
      </w:r>
      <w:hyperlink r:id="rId41" w:history="1">
        <w:r w:rsidRPr="0057317D">
          <w:rPr>
            <w:rFonts w:ascii="Times New Roman" w:hAnsi="Times New Roman"/>
            <w:bCs/>
            <w:color w:val="000000"/>
            <w:sz w:val="28"/>
            <w:szCs w:val="28"/>
          </w:rPr>
          <w:t>ч. 1.1 ст. 16</w:t>
        </w:r>
      </w:hyperlink>
      <w:r w:rsidRPr="0057317D">
        <w:rPr>
          <w:rFonts w:ascii="Times New Roman" w:hAnsi="Times New Roman"/>
          <w:bCs/>
          <w:color w:val="000000"/>
          <w:sz w:val="28"/>
          <w:szCs w:val="28"/>
        </w:rPr>
        <w:t xml:space="preserve"> Федерального закона № 210-ФЗ,</w:t>
      </w:r>
      <w:r>
        <w:rPr>
          <w:rFonts w:ascii="Times New Roman" w:hAnsi="Times New Roman"/>
          <w:bCs/>
          <w:color w:val="000000"/>
          <w:sz w:val="28"/>
          <w:szCs w:val="28"/>
        </w:rPr>
        <w:t xml:space="preserve"> или их работников,</w:t>
      </w:r>
      <w:r w:rsidRPr="0057317D">
        <w:rPr>
          <w:rFonts w:ascii="Times New Roman" w:hAnsi="Times New Roman"/>
          <w:bCs/>
          <w:color w:val="000000"/>
          <w:sz w:val="28"/>
          <w:szCs w:val="28"/>
        </w:rPr>
        <w:t xml:space="preserve"> может быт</w:t>
      </w:r>
      <w:r>
        <w:rPr>
          <w:rFonts w:ascii="Times New Roman" w:hAnsi="Times New Roman"/>
          <w:bCs/>
          <w:color w:val="000000"/>
          <w:sz w:val="28"/>
          <w:szCs w:val="28"/>
        </w:rPr>
        <w:t>ь направлена по почте, через многофункциональный центр</w:t>
      </w:r>
      <w:r w:rsidRPr="0057317D">
        <w:rPr>
          <w:rFonts w:ascii="Times New Roman" w:hAnsi="Times New Roman"/>
          <w:bCs/>
          <w:color w:val="000000"/>
          <w:sz w:val="28"/>
          <w:szCs w:val="28"/>
        </w:rPr>
        <w:t>, с использованием информаци</w:t>
      </w:r>
      <w:r>
        <w:rPr>
          <w:rFonts w:ascii="Times New Roman" w:hAnsi="Times New Roman"/>
          <w:bCs/>
          <w:color w:val="000000"/>
          <w:sz w:val="28"/>
          <w:szCs w:val="28"/>
        </w:rPr>
        <w:t>онно-телекоммуникационной сети «Интернет»</w:t>
      </w:r>
      <w:r w:rsidRPr="0057317D">
        <w:rPr>
          <w:rFonts w:ascii="Times New Roman" w:hAnsi="Times New Roman"/>
          <w:bCs/>
          <w:color w:val="000000"/>
          <w:sz w:val="28"/>
          <w:szCs w:val="28"/>
        </w:rPr>
        <w:t>, официального сайта</w:t>
      </w:r>
      <w:r>
        <w:rPr>
          <w:rFonts w:ascii="Times New Roman" w:hAnsi="Times New Roman"/>
          <w:bCs/>
          <w:sz w:val="28"/>
          <w:szCs w:val="28"/>
        </w:rPr>
        <w:t xml:space="preserve"> АГОГР</w:t>
      </w:r>
      <w:r w:rsidRPr="0057317D">
        <w:rPr>
          <w:rFonts w:ascii="Times New Roman" w:hAnsi="Times New Roman"/>
          <w:bCs/>
          <w:sz w:val="28"/>
          <w:szCs w:val="28"/>
        </w:rPr>
        <w:t>, а также через Единый портал, а также может</w:t>
      </w:r>
      <w:proofErr w:type="gramEnd"/>
      <w:r w:rsidRPr="0057317D">
        <w:rPr>
          <w:rFonts w:ascii="Times New Roman" w:hAnsi="Times New Roman"/>
          <w:bCs/>
          <w:sz w:val="28"/>
          <w:szCs w:val="28"/>
        </w:rPr>
        <w:t xml:space="preserve"> быть </w:t>
      </w:r>
      <w:proofErr w:type="gramStart"/>
      <w:r w:rsidRPr="0057317D">
        <w:rPr>
          <w:rFonts w:ascii="Times New Roman" w:hAnsi="Times New Roman"/>
          <w:bCs/>
          <w:sz w:val="28"/>
          <w:szCs w:val="28"/>
        </w:rPr>
        <w:t>принята</w:t>
      </w:r>
      <w:proofErr w:type="gramEnd"/>
      <w:r w:rsidRPr="0057317D">
        <w:rPr>
          <w:rFonts w:ascii="Times New Roman" w:hAnsi="Times New Roman"/>
          <w:bCs/>
          <w:sz w:val="28"/>
          <w:szCs w:val="28"/>
        </w:rPr>
        <w:t xml:space="preserve"> при личном приеме заявителя.</w:t>
      </w:r>
    </w:p>
    <w:p w:rsidR="00FD7EEF" w:rsidRPr="0057317D" w:rsidRDefault="00FD7EEF" w:rsidP="00FD7EEF">
      <w:pPr>
        <w:adjustRightInd w:val="0"/>
        <w:spacing w:after="0" w:line="240" w:lineRule="auto"/>
        <w:ind w:firstLine="709"/>
        <w:jc w:val="both"/>
        <w:rPr>
          <w:rFonts w:ascii="Times New Roman" w:hAnsi="Times New Roman"/>
          <w:sz w:val="28"/>
          <w:szCs w:val="28"/>
        </w:rPr>
      </w:pPr>
      <w:r w:rsidRPr="0057317D">
        <w:rPr>
          <w:rFonts w:ascii="Times New Roman" w:hAnsi="Times New Roman"/>
          <w:bCs/>
          <w:sz w:val="28"/>
          <w:szCs w:val="28"/>
        </w:rP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FD7EEF" w:rsidRPr="0057317D" w:rsidRDefault="00FD7EEF" w:rsidP="00FD7EEF">
      <w:pPr>
        <w:adjustRightInd w:val="0"/>
        <w:spacing w:after="0" w:line="240" w:lineRule="auto"/>
        <w:ind w:firstLine="709"/>
        <w:jc w:val="both"/>
        <w:rPr>
          <w:rFonts w:ascii="Times New Roman" w:hAnsi="Times New Roman"/>
          <w:sz w:val="28"/>
          <w:szCs w:val="28"/>
        </w:rPr>
      </w:pPr>
      <w:r w:rsidRPr="0057317D">
        <w:rPr>
          <w:rFonts w:ascii="Times New Roman" w:hAnsi="Times New Roman"/>
          <w:bCs/>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7EEF" w:rsidRPr="0057317D" w:rsidRDefault="00FD7EEF" w:rsidP="00FD7EEF">
      <w:pPr>
        <w:pStyle w:val="ad"/>
        <w:tabs>
          <w:tab w:val="left" w:pos="1276"/>
        </w:tabs>
        <w:spacing w:before="0" w:beforeAutospacing="0" w:after="0" w:afterAutospacing="0"/>
        <w:ind w:firstLine="709"/>
        <w:jc w:val="both"/>
        <w:rPr>
          <w:sz w:val="28"/>
          <w:szCs w:val="28"/>
        </w:rPr>
      </w:pPr>
      <w:r w:rsidRPr="0057317D">
        <w:rPr>
          <w:sz w:val="28"/>
          <w:szCs w:val="28"/>
        </w:rPr>
        <w:t>5.3. Департамент обеспечивает:</w:t>
      </w:r>
    </w:p>
    <w:p w:rsidR="00FD7EEF" w:rsidRPr="0057317D" w:rsidRDefault="00FD7EEF" w:rsidP="00FD7EEF">
      <w:pPr>
        <w:adjustRightInd w:val="0"/>
        <w:spacing w:after="0" w:line="240" w:lineRule="auto"/>
        <w:ind w:firstLine="709"/>
        <w:jc w:val="both"/>
        <w:rPr>
          <w:rFonts w:ascii="Times New Roman" w:hAnsi="Times New Roman"/>
          <w:sz w:val="28"/>
          <w:szCs w:val="28"/>
        </w:rPr>
      </w:pPr>
      <w:r w:rsidRPr="0057317D">
        <w:rPr>
          <w:rFonts w:ascii="Times New Roman" w:hAnsi="Times New Roman"/>
          <w:sz w:val="28"/>
          <w:szCs w:val="28"/>
        </w:rPr>
        <w:t>- оснащение мест приема жалоб стульями, столом, информационным стендом, писчей бумагой и письменными принадлежностями;</w:t>
      </w:r>
    </w:p>
    <w:p w:rsidR="00FD7EEF" w:rsidRPr="00D73A08" w:rsidRDefault="00FD7EEF" w:rsidP="00FD7EEF">
      <w:pPr>
        <w:adjustRightInd w:val="0"/>
        <w:spacing w:after="0" w:line="240" w:lineRule="auto"/>
        <w:ind w:firstLine="709"/>
        <w:jc w:val="both"/>
        <w:rPr>
          <w:rFonts w:ascii="Times New Roman" w:hAnsi="Times New Roman"/>
          <w:sz w:val="28"/>
          <w:szCs w:val="28"/>
        </w:rPr>
      </w:pPr>
      <w:r w:rsidRPr="0057317D">
        <w:rPr>
          <w:rFonts w:ascii="Times New Roman" w:hAnsi="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w:t>
      </w:r>
      <w:r w:rsidRPr="00D73A08">
        <w:rPr>
          <w:rFonts w:ascii="Times New Roman" w:hAnsi="Times New Roman"/>
          <w:sz w:val="28"/>
          <w:szCs w:val="28"/>
        </w:rPr>
        <w:t>на Едином портале;</w:t>
      </w:r>
    </w:p>
    <w:p w:rsidR="00FD7EEF" w:rsidRPr="00E0283D" w:rsidRDefault="00FD7EEF" w:rsidP="00FD7EEF">
      <w:pPr>
        <w:adjustRightInd w:val="0"/>
        <w:spacing w:after="0" w:line="240" w:lineRule="auto"/>
        <w:ind w:firstLine="709"/>
        <w:jc w:val="both"/>
        <w:rPr>
          <w:rFonts w:ascii="Times New Roman" w:hAnsi="Times New Roman"/>
          <w:sz w:val="28"/>
          <w:szCs w:val="28"/>
        </w:rPr>
      </w:pPr>
      <w:r w:rsidRPr="0057317D">
        <w:rPr>
          <w:rFonts w:ascii="Times New Roman" w:hAnsi="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w:t>
      </w:r>
      <w:r w:rsidRPr="00E0283D">
        <w:rPr>
          <w:rFonts w:ascii="Times New Roman" w:hAnsi="Times New Roman"/>
          <w:sz w:val="28"/>
          <w:szCs w:val="28"/>
        </w:rPr>
        <w:t>при личном приеме.</w:t>
      </w:r>
    </w:p>
    <w:p w:rsidR="00FD7EEF" w:rsidRDefault="00FD7EEF" w:rsidP="00FD7EEF">
      <w:pPr>
        <w:adjustRightInd w:val="0"/>
        <w:spacing w:after="0" w:line="240" w:lineRule="auto"/>
        <w:ind w:firstLine="709"/>
        <w:jc w:val="both"/>
        <w:rPr>
          <w:rFonts w:ascii="Times New Roman" w:hAnsi="Times New Roman"/>
          <w:sz w:val="28"/>
          <w:szCs w:val="28"/>
        </w:rPr>
      </w:pPr>
      <w:r w:rsidRPr="00E0283D">
        <w:rPr>
          <w:rFonts w:ascii="Times New Roman" w:hAnsi="Times New Roman"/>
          <w:sz w:val="28"/>
          <w:szCs w:val="28"/>
        </w:rPr>
        <w:t>5.4. Жалоба должна содержать:</w:t>
      </w:r>
    </w:p>
    <w:p w:rsidR="00FD7EEF" w:rsidRPr="00E0283D" w:rsidRDefault="00FD7EEF" w:rsidP="00FD7EEF">
      <w:pPr>
        <w:adjustRightInd w:val="0"/>
        <w:spacing w:after="0" w:line="240" w:lineRule="auto"/>
        <w:ind w:firstLine="709"/>
        <w:jc w:val="both"/>
        <w:rPr>
          <w:rFonts w:ascii="Times New Roman" w:hAnsi="Times New Roman"/>
          <w:sz w:val="28"/>
          <w:szCs w:val="28"/>
        </w:rPr>
      </w:pPr>
      <w:proofErr w:type="gramStart"/>
      <w:r w:rsidRPr="00E0283D">
        <w:rPr>
          <w:rFonts w:ascii="Times New Roman" w:hAnsi="Times New Roman"/>
          <w:sz w:val="28"/>
          <w:szCs w:val="28"/>
        </w:rPr>
        <w:t xml:space="preserve">- </w:t>
      </w:r>
      <w:r>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w:t>
      </w:r>
      <w:r>
        <w:rPr>
          <w:rFonts w:ascii="Times New Roman" w:hAnsi="Times New Roman"/>
          <w:sz w:val="28"/>
          <w:szCs w:val="28"/>
        </w:rPr>
        <w:lastRenderedPageBreak/>
        <w:t xml:space="preserve">(или) работника, организаций, </w:t>
      </w:r>
      <w:r w:rsidRPr="00A1621D">
        <w:rPr>
          <w:rFonts w:ascii="Times New Roman" w:hAnsi="Times New Roman"/>
          <w:sz w:val="28"/>
          <w:szCs w:val="28"/>
        </w:rPr>
        <w:t xml:space="preserve">предусмотренных </w:t>
      </w:r>
      <w:hyperlink r:id="rId42" w:history="1">
        <w:r w:rsidRPr="00A1621D">
          <w:rPr>
            <w:rFonts w:ascii="Times New Roman" w:hAnsi="Times New Roman"/>
            <w:sz w:val="28"/>
            <w:szCs w:val="28"/>
          </w:rPr>
          <w:t>частью 1.1 статьи 16</w:t>
        </w:r>
      </w:hyperlink>
      <w:r w:rsidRPr="00A1621D">
        <w:rPr>
          <w:rFonts w:ascii="Times New Roman" w:hAnsi="Times New Roman"/>
          <w:sz w:val="28"/>
          <w:szCs w:val="28"/>
        </w:rPr>
        <w:t xml:space="preserve"> </w:t>
      </w:r>
      <w:r w:rsidRPr="00A1621D">
        <w:rPr>
          <w:rFonts w:ascii="Times New Roman" w:hAnsi="Times New Roman"/>
          <w:bCs/>
          <w:sz w:val="28"/>
          <w:szCs w:val="28"/>
        </w:rPr>
        <w:t>Федерального закона № 210-ФЗ</w:t>
      </w:r>
      <w:r w:rsidRPr="00A1621D">
        <w:rPr>
          <w:rFonts w:ascii="Times New Roman" w:hAnsi="Times New Roman"/>
          <w:sz w:val="28"/>
          <w:szCs w:val="28"/>
        </w:rPr>
        <w:t>, их руководителей и (или</w:t>
      </w:r>
      <w:r>
        <w:rPr>
          <w:rFonts w:ascii="Times New Roman" w:hAnsi="Times New Roman"/>
          <w:sz w:val="28"/>
          <w:szCs w:val="28"/>
        </w:rPr>
        <w:t>) работников, решения и действия (бездействие) которых обжалуются</w:t>
      </w:r>
      <w:r w:rsidRPr="00E0283D">
        <w:rPr>
          <w:rFonts w:ascii="Times New Roman" w:hAnsi="Times New Roman"/>
          <w:sz w:val="28"/>
          <w:szCs w:val="28"/>
        </w:rPr>
        <w:t>;</w:t>
      </w:r>
      <w:proofErr w:type="gramEnd"/>
    </w:p>
    <w:p w:rsidR="00FD7EEF" w:rsidRDefault="00FD7EEF" w:rsidP="00FD7EEF">
      <w:pPr>
        <w:pStyle w:val="a6"/>
        <w:widowControl w:val="0"/>
        <w:tabs>
          <w:tab w:val="left" w:pos="0"/>
          <w:tab w:val="left" w:pos="567"/>
          <w:tab w:val="left" w:pos="709"/>
          <w:tab w:val="left" w:pos="1134"/>
        </w:tabs>
        <w:adjustRightInd w:val="0"/>
        <w:spacing w:after="0" w:line="240" w:lineRule="auto"/>
        <w:ind w:left="0" w:firstLine="709"/>
        <w:jc w:val="both"/>
        <w:rPr>
          <w:rFonts w:ascii="Times New Roman" w:hAnsi="Times New Roman"/>
          <w:sz w:val="28"/>
          <w:szCs w:val="28"/>
        </w:rPr>
      </w:pPr>
      <w:proofErr w:type="gramStart"/>
      <w:r w:rsidRPr="00E0283D">
        <w:rPr>
          <w:rFonts w:ascii="Times New Roman" w:hAnsi="Times New Roman"/>
          <w:sz w:val="28"/>
          <w:szCs w:val="28"/>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7EEF" w:rsidRPr="00A1621D" w:rsidRDefault="00FD7EEF" w:rsidP="00FD7EEF">
      <w:pPr>
        <w:pStyle w:val="a6"/>
        <w:widowControl w:val="0"/>
        <w:tabs>
          <w:tab w:val="left" w:pos="0"/>
          <w:tab w:val="left" w:pos="567"/>
          <w:tab w:val="left" w:pos="709"/>
          <w:tab w:val="left" w:pos="1134"/>
        </w:tabs>
        <w:adjustRightInd w:val="0"/>
        <w:spacing w:after="0" w:line="240" w:lineRule="auto"/>
        <w:ind w:left="0" w:firstLine="709"/>
        <w:jc w:val="both"/>
        <w:rPr>
          <w:rFonts w:ascii="Times New Roman" w:hAnsi="Times New Roman"/>
          <w:sz w:val="28"/>
          <w:szCs w:val="28"/>
        </w:rPr>
      </w:pPr>
      <w:r w:rsidRPr="00E0283D">
        <w:rPr>
          <w:rFonts w:ascii="Times New Roman" w:hAnsi="Times New Roman"/>
          <w:sz w:val="28"/>
          <w:szCs w:val="28"/>
        </w:rPr>
        <w:t xml:space="preserve">- </w:t>
      </w:r>
      <w:r>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w:t>
      </w:r>
      <w:r w:rsidRPr="00A1621D">
        <w:rPr>
          <w:rFonts w:ascii="Times New Roman" w:hAnsi="Times New Roman"/>
          <w:sz w:val="28"/>
          <w:szCs w:val="28"/>
        </w:rPr>
        <w:t xml:space="preserve">ибо муниципального служащего, многофункционального центра, работника многофункционального центра, организаций, предусмотренных </w:t>
      </w:r>
      <w:hyperlink r:id="rId43" w:history="1">
        <w:r w:rsidRPr="00A1621D">
          <w:rPr>
            <w:rFonts w:ascii="Times New Roman" w:hAnsi="Times New Roman"/>
            <w:sz w:val="28"/>
            <w:szCs w:val="28"/>
          </w:rPr>
          <w:t>частью 1.1 статьи 16</w:t>
        </w:r>
      </w:hyperlink>
      <w:r w:rsidRPr="00A1621D">
        <w:rPr>
          <w:rFonts w:ascii="Times New Roman" w:hAnsi="Times New Roman"/>
          <w:sz w:val="28"/>
          <w:szCs w:val="28"/>
        </w:rPr>
        <w:t xml:space="preserve"> </w:t>
      </w:r>
      <w:r w:rsidRPr="00A1621D">
        <w:rPr>
          <w:rFonts w:ascii="Times New Roman" w:hAnsi="Times New Roman"/>
          <w:bCs/>
          <w:sz w:val="28"/>
          <w:szCs w:val="28"/>
        </w:rPr>
        <w:t>Федерального закона № 210-ФЗ</w:t>
      </w:r>
      <w:r w:rsidRPr="00A1621D">
        <w:rPr>
          <w:rFonts w:ascii="Times New Roman" w:hAnsi="Times New Roman"/>
          <w:sz w:val="28"/>
          <w:szCs w:val="28"/>
        </w:rPr>
        <w:t>,</w:t>
      </w:r>
      <w:r>
        <w:rPr>
          <w:rFonts w:ascii="Times New Roman" w:hAnsi="Times New Roman"/>
          <w:sz w:val="28"/>
          <w:szCs w:val="28"/>
        </w:rPr>
        <w:t xml:space="preserve"> или</w:t>
      </w:r>
      <w:r w:rsidRPr="00A1621D">
        <w:rPr>
          <w:rFonts w:ascii="Times New Roman" w:hAnsi="Times New Roman"/>
          <w:sz w:val="28"/>
          <w:szCs w:val="28"/>
        </w:rPr>
        <w:t xml:space="preserve"> их работников;</w:t>
      </w:r>
    </w:p>
    <w:p w:rsidR="00FD7EEF" w:rsidRPr="00A1621D" w:rsidRDefault="00FD7EEF" w:rsidP="00FD7EEF">
      <w:pPr>
        <w:pStyle w:val="a6"/>
        <w:widowControl w:val="0"/>
        <w:tabs>
          <w:tab w:val="left" w:pos="0"/>
          <w:tab w:val="left" w:pos="567"/>
          <w:tab w:val="left" w:pos="709"/>
          <w:tab w:val="left" w:pos="1134"/>
        </w:tabs>
        <w:adjustRightInd w:val="0"/>
        <w:spacing w:after="0" w:line="240" w:lineRule="auto"/>
        <w:ind w:left="0" w:firstLine="709"/>
        <w:jc w:val="both"/>
        <w:rPr>
          <w:rFonts w:ascii="Times New Roman" w:hAnsi="Times New Roman"/>
          <w:sz w:val="28"/>
          <w:szCs w:val="28"/>
        </w:rPr>
      </w:pPr>
      <w:r w:rsidRPr="00A1621D">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history="1">
        <w:r w:rsidRPr="00A1621D">
          <w:rPr>
            <w:rFonts w:ascii="Times New Roman" w:hAnsi="Times New Roman"/>
            <w:sz w:val="28"/>
            <w:szCs w:val="28"/>
          </w:rPr>
          <w:t>частью 1.1 статьи 16</w:t>
        </w:r>
      </w:hyperlink>
      <w:r>
        <w:rPr>
          <w:rFonts w:ascii="Times New Roman" w:hAnsi="Times New Roman"/>
          <w:sz w:val="28"/>
          <w:szCs w:val="28"/>
        </w:rPr>
        <w:t xml:space="preserve"> </w:t>
      </w:r>
      <w:r w:rsidRPr="00A1621D">
        <w:rPr>
          <w:rFonts w:ascii="Times New Roman" w:hAnsi="Times New Roman"/>
          <w:bCs/>
          <w:sz w:val="28"/>
          <w:szCs w:val="28"/>
        </w:rPr>
        <w:t>Федерального закона № 210-ФЗ</w:t>
      </w:r>
      <w:r w:rsidRPr="00A1621D">
        <w:rPr>
          <w:rFonts w:ascii="Times New Roman" w:hAnsi="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FD7EEF" w:rsidRPr="00A1621D" w:rsidRDefault="00FD7EEF" w:rsidP="00FD7EEF">
      <w:pPr>
        <w:widowControl w:val="0"/>
        <w:tabs>
          <w:tab w:val="left" w:pos="0"/>
          <w:tab w:val="left" w:pos="567"/>
          <w:tab w:val="left" w:pos="709"/>
        </w:tabs>
        <w:adjustRightInd w:val="0"/>
        <w:spacing w:after="0" w:line="240" w:lineRule="auto"/>
        <w:ind w:firstLine="709"/>
        <w:jc w:val="both"/>
        <w:rPr>
          <w:rFonts w:ascii="Times New Roman" w:hAnsi="Times New Roman"/>
          <w:bCs/>
          <w:iCs/>
          <w:sz w:val="28"/>
          <w:szCs w:val="28"/>
        </w:rPr>
      </w:pPr>
      <w:r w:rsidRPr="00E0283D">
        <w:rPr>
          <w:rFonts w:ascii="Times New Roman" w:hAnsi="Times New Roman"/>
          <w:sz w:val="28"/>
          <w:szCs w:val="28"/>
        </w:rPr>
        <w:t xml:space="preserve">5.5. </w:t>
      </w:r>
      <w:proofErr w:type="gramStart"/>
      <w:r w:rsidRPr="00E0283D">
        <w:rPr>
          <w:rFonts w:ascii="Times New Roman" w:hAnsi="Times New Roman"/>
          <w:sz w:val="28"/>
          <w:szCs w:val="28"/>
        </w:rPr>
        <w:t>Жалоба, посту</w:t>
      </w:r>
      <w:r>
        <w:rPr>
          <w:rFonts w:ascii="Times New Roman" w:hAnsi="Times New Roman"/>
          <w:sz w:val="28"/>
          <w:szCs w:val="28"/>
        </w:rPr>
        <w:t>пившая в орган, предоставляющий муниципальную услугу, многофункциональный центр</w:t>
      </w:r>
      <w:r w:rsidRPr="00E0283D">
        <w:rPr>
          <w:rFonts w:ascii="Times New Roman" w:hAnsi="Times New Roman"/>
          <w:sz w:val="28"/>
          <w:szCs w:val="28"/>
        </w:rPr>
        <w:t xml:space="preserve">, </w:t>
      </w:r>
      <w:r w:rsidRPr="00E0283D">
        <w:rPr>
          <w:rFonts w:ascii="Times New Roman" w:hAnsi="Times New Roman"/>
          <w:bCs/>
          <w:iCs/>
          <w:sz w:val="28"/>
          <w:szCs w:val="28"/>
        </w:rPr>
        <w:t>организаци</w:t>
      </w:r>
      <w:r>
        <w:rPr>
          <w:rFonts w:ascii="Times New Roman" w:hAnsi="Times New Roman"/>
          <w:bCs/>
          <w:iCs/>
          <w:sz w:val="28"/>
          <w:szCs w:val="28"/>
        </w:rPr>
        <w:t>и, предусмотренные</w:t>
      </w:r>
      <w:r w:rsidRPr="00E0283D">
        <w:rPr>
          <w:rFonts w:ascii="Times New Roman" w:hAnsi="Times New Roman"/>
          <w:bCs/>
          <w:iCs/>
          <w:sz w:val="28"/>
          <w:szCs w:val="28"/>
        </w:rPr>
        <w:t xml:space="preserve"> </w:t>
      </w:r>
      <w:hyperlink r:id="rId45" w:history="1">
        <w:r w:rsidRPr="00E0283D">
          <w:rPr>
            <w:rFonts w:ascii="Times New Roman" w:hAnsi="Times New Roman"/>
            <w:bCs/>
            <w:iCs/>
            <w:sz w:val="28"/>
            <w:szCs w:val="28"/>
          </w:rPr>
          <w:t>частью 1.1 статьи 16</w:t>
        </w:r>
      </w:hyperlink>
      <w:r w:rsidRPr="00E0283D">
        <w:rPr>
          <w:rFonts w:ascii="Times New Roman" w:eastAsia="Calibri" w:hAnsi="Times New Roman"/>
          <w:sz w:val="28"/>
          <w:szCs w:val="28"/>
        </w:rPr>
        <w:t xml:space="preserve"> Федерального закона  № 210-ФЗ,</w:t>
      </w:r>
      <w:r w:rsidRPr="00E0283D">
        <w:rPr>
          <w:rFonts w:ascii="Times New Roman" w:hAnsi="Times New Roman"/>
          <w:sz w:val="28"/>
          <w:szCs w:val="28"/>
        </w:rPr>
        <w:t xml:space="preserve"> Департамент информатизации и связи Ярославской области, подлежит рассмотрению в течение 15 рабочих дней со дня ее регистрации, а в случае обжалования отказа уполномоченного органа,</w:t>
      </w:r>
      <w:r>
        <w:rPr>
          <w:rFonts w:ascii="Times New Roman" w:hAnsi="Times New Roman"/>
          <w:sz w:val="28"/>
          <w:szCs w:val="28"/>
        </w:rPr>
        <w:t xml:space="preserve"> предоставляющего муниципальную услугу,</w:t>
      </w:r>
      <w:r w:rsidRPr="00E0283D">
        <w:rPr>
          <w:rFonts w:ascii="Times New Roman" w:hAnsi="Times New Roman"/>
          <w:sz w:val="28"/>
          <w:szCs w:val="28"/>
        </w:rPr>
        <w:t xml:space="preserve"> </w:t>
      </w:r>
      <w:r>
        <w:rPr>
          <w:rFonts w:ascii="Times New Roman" w:hAnsi="Times New Roman"/>
          <w:sz w:val="28"/>
          <w:szCs w:val="28"/>
        </w:rPr>
        <w:t xml:space="preserve">многофункционального центра, организаций,  предусмотренных ч. 1.1 статьи 16  </w:t>
      </w:r>
      <w:r w:rsidRPr="00A1621D">
        <w:rPr>
          <w:rFonts w:ascii="Times New Roman" w:hAnsi="Times New Roman"/>
          <w:bCs/>
          <w:sz w:val="28"/>
          <w:szCs w:val="28"/>
        </w:rPr>
        <w:t>Федерального закона № 210-ФЗ</w:t>
      </w:r>
      <w:r w:rsidRPr="00E0283D">
        <w:rPr>
          <w:rFonts w:ascii="Times New Roman" w:hAnsi="Times New Roman"/>
          <w:sz w:val="28"/>
          <w:szCs w:val="28"/>
        </w:rPr>
        <w:t>, в приеме документов у</w:t>
      </w:r>
      <w:proofErr w:type="gramEnd"/>
      <w:r w:rsidRPr="00E0283D">
        <w:rPr>
          <w:rFonts w:ascii="Times New Roman" w:hAnsi="Times New Roman"/>
          <w:sz w:val="28"/>
          <w:szCs w:val="28"/>
        </w:rPr>
        <w:t xml:space="preserve"> заявителя либо в исправлении допущенных опечаток</w:t>
      </w:r>
      <w:r w:rsidRPr="0057317D">
        <w:rPr>
          <w:rFonts w:ascii="Times New Roman" w:hAnsi="Times New Roman"/>
          <w:sz w:val="28"/>
          <w:szCs w:val="28"/>
        </w:rPr>
        <w:t xml:space="preserve"> и ошибок, либо в случае обжалования нарушения установленного срока таких исправлений - в течение 5 рабочих дней со дня ее регистрации. </w:t>
      </w:r>
    </w:p>
    <w:p w:rsidR="00FD7EEF" w:rsidRPr="0057317D" w:rsidRDefault="00FD7EEF" w:rsidP="00FD7EEF">
      <w:pPr>
        <w:widowControl w:val="0"/>
        <w:tabs>
          <w:tab w:val="left" w:pos="0"/>
          <w:tab w:val="left" w:pos="567"/>
          <w:tab w:val="left" w:pos="709"/>
        </w:tabs>
        <w:adjustRightInd w:val="0"/>
        <w:spacing w:after="0" w:line="240" w:lineRule="auto"/>
        <w:ind w:firstLine="709"/>
        <w:jc w:val="both"/>
        <w:rPr>
          <w:rFonts w:ascii="Times New Roman" w:hAnsi="Times New Roman"/>
          <w:sz w:val="28"/>
          <w:szCs w:val="28"/>
        </w:rPr>
      </w:pPr>
      <w:r w:rsidRPr="0057317D">
        <w:rPr>
          <w:rFonts w:ascii="Times New Roman" w:hAnsi="Times New Roman"/>
          <w:sz w:val="28"/>
          <w:szCs w:val="28"/>
        </w:rPr>
        <w:t>Жалоба подлежит регистрации не позднее рабочего дня, следующего за днем ее поступления</w:t>
      </w:r>
      <w:r>
        <w:rPr>
          <w:rFonts w:ascii="Times New Roman" w:hAnsi="Times New Roman"/>
          <w:sz w:val="28"/>
          <w:szCs w:val="28"/>
        </w:rPr>
        <w:t>.</w:t>
      </w:r>
    </w:p>
    <w:p w:rsidR="00FD7EEF" w:rsidRDefault="00FD7EEF" w:rsidP="00FD7EEF">
      <w:pPr>
        <w:adjustRightInd w:val="0"/>
        <w:spacing w:after="0" w:line="240" w:lineRule="auto"/>
        <w:ind w:firstLine="709"/>
        <w:jc w:val="both"/>
        <w:rPr>
          <w:rFonts w:ascii="Times New Roman" w:hAnsi="Times New Roman"/>
          <w:sz w:val="28"/>
          <w:szCs w:val="28"/>
        </w:rPr>
      </w:pPr>
      <w:r w:rsidRPr="0057317D">
        <w:rPr>
          <w:rFonts w:ascii="Times New Roman" w:hAnsi="Times New Roman"/>
          <w:sz w:val="28"/>
          <w:szCs w:val="28"/>
        </w:rPr>
        <w:t>5.6. По результатам рассмотрения жалобы принимается одно из следующих решений:</w:t>
      </w:r>
    </w:p>
    <w:p w:rsidR="00FD7EEF" w:rsidRDefault="00FD7EEF" w:rsidP="00FD7EEF">
      <w:pPr>
        <w:adjustRightInd w:val="0"/>
        <w:spacing w:after="0" w:line="240" w:lineRule="auto"/>
        <w:ind w:firstLine="709"/>
        <w:jc w:val="both"/>
        <w:rPr>
          <w:rFonts w:ascii="Times New Roman" w:hAnsi="Times New Roman"/>
          <w:sz w:val="28"/>
          <w:szCs w:val="28"/>
        </w:rPr>
      </w:pPr>
      <w:proofErr w:type="gramStart"/>
      <w:r w:rsidRPr="0057317D">
        <w:rPr>
          <w:rFonts w:ascii="Times New Roman" w:eastAsia="Calibri" w:hAnsi="Times New Roman"/>
          <w:iCs/>
          <w:sz w:val="28"/>
          <w:szCs w:val="28"/>
        </w:rPr>
        <w:t xml:space="preserve">- </w:t>
      </w: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7EEF" w:rsidRDefault="00FD7EEF" w:rsidP="00FD7EEF">
      <w:pPr>
        <w:adjustRightInd w:val="0"/>
        <w:spacing w:after="0" w:line="240" w:lineRule="auto"/>
        <w:ind w:firstLine="709"/>
        <w:jc w:val="both"/>
        <w:rPr>
          <w:rFonts w:ascii="Times New Roman" w:eastAsia="Calibri" w:hAnsi="Times New Roman"/>
          <w:iCs/>
          <w:sz w:val="28"/>
          <w:szCs w:val="28"/>
        </w:rPr>
      </w:pPr>
      <w:r w:rsidRPr="0057317D">
        <w:rPr>
          <w:rFonts w:ascii="Times New Roman" w:eastAsia="Calibri" w:hAnsi="Times New Roman"/>
          <w:iCs/>
          <w:sz w:val="28"/>
          <w:szCs w:val="28"/>
        </w:rPr>
        <w:t xml:space="preserve"> - в удовлетворении жалобы отказывается.</w:t>
      </w:r>
    </w:p>
    <w:p w:rsidR="00FD7EEF" w:rsidRPr="004E58FD" w:rsidRDefault="00FD7EEF" w:rsidP="00FD7EEF">
      <w:pPr>
        <w:adjustRightInd w:val="0"/>
        <w:spacing w:after="0" w:line="240" w:lineRule="auto"/>
        <w:ind w:firstLine="709"/>
        <w:jc w:val="both"/>
        <w:rPr>
          <w:rFonts w:ascii="Times New Roman" w:eastAsia="Calibri" w:hAnsi="Times New Roman"/>
          <w:iCs/>
          <w:sz w:val="28"/>
          <w:szCs w:val="28"/>
        </w:rPr>
      </w:pPr>
      <w:r w:rsidRPr="0057317D">
        <w:rPr>
          <w:rFonts w:ascii="Times New Roman" w:hAnsi="Times New Roman"/>
          <w:sz w:val="28"/>
          <w:szCs w:val="28"/>
        </w:rPr>
        <w:lastRenderedPageBreak/>
        <w:t xml:space="preserve">5.7. </w:t>
      </w:r>
      <w:r>
        <w:rPr>
          <w:rFonts w:ascii="Times New Roman" w:hAnsi="Times New Roman"/>
          <w:sz w:val="28"/>
          <w:szCs w:val="28"/>
        </w:rPr>
        <w:t xml:space="preserve">В случае признания жалобы подлежащей удовлетворению в ответе заявителю, </w:t>
      </w:r>
      <w:r w:rsidRPr="004E58FD">
        <w:rPr>
          <w:rFonts w:ascii="Times New Roman" w:hAnsi="Times New Roman"/>
          <w:sz w:val="28"/>
          <w:szCs w:val="28"/>
        </w:rPr>
        <w:t xml:space="preserve">указанном в </w:t>
      </w:r>
      <w:hyperlink r:id="rId46" w:history="1">
        <w:r w:rsidRPr="004E58FD">
          <w:rPr>
            <w:rFonts w:ascii="Times New Roman" w:hAnsi="Times New Roman"/>
            <w:sz w:val="28"/>
            <w:szCs w:val="28"/>
          </w:rPr>
          <w:t>части 8</w:t>
        </w:r>
      </w:hyperlink>
      <w:r w:rsidRPr="004E58FD">
        <w:rPr>
          <w:rFonts w:ascii="Times New Roman" w:hAnsi="Times New Roman"/>
          <w:sz w:val="28"/>
          <w:szCs w:val="28"/>
        </w:rPr>
        <w:t xml:space="preserve"> статьи 11.2</w:t>
      </w:r>
      <w:r w:rsidRPr="004E58FD">
        <w:rPr>
          <w:rFonts w:ascii="Times New Roman" w:eastAsia="Calibri" w:hAnsi="Times New Roman"/>
          <w:sz w:val="28"/>
          <w:szCs w:val="28"/>
        </w:rPr>
        <w:t xml:space="preserve"> </w:t>
      </w:r>
      <w:r w:rsidRPr="00E0283D">
        <w:rPr>
          <w:rFonts w:ascii="Times New Roman" w:eastAsia="Calibri" w:hAnsi="Times New Roman"/>
          <w:sz w:val="28"/>
          <w:szCs w:val="28"/>
        </w:rPr>
        <w:t>Федерального закона  № 210-ФЗ</w:t>
      </w:r>
      <w:r>
        <w:rPr>
          <w:rFonts w:ascii="Times New Roman" w:hAnsi="Times New Roman"/>
          <w:sz w:val="28"/>
          <w:szCs w:val="28"/>
        </w:rPr>
        <w:t xml:space="preserve">, дается информация о действиях, осуществляемых органом, предоставляющим муниципальную </w:t>
      </w:r>
      <w:r w:rsidRPr="004E58FD">
        <w:rPr>
          <w:rFonts w:ascii="Times New Roman" w:hAnsi="Times New Roman"/>
          <w:sz w:val="28"/>
          <w:szCs w:val="28"/>
        </w:rPr>
        <w:t xml:space="preserve">услугу, многофункциональным центром либо организацией, предусмотренной </w:t>
      </w:r>
      <w:hyperlink r:id="rId47" w:history="1">
        <w:r w:rsidRPr="004E58FD">
          <w:rPr>
            <w:rFonts w:ascii="Times New Roman" w:hAnsi="Times New Roman"/>
            <w:sz w:val="28"/>
            <w:szCs w:val="28"/>
          </w:rPr>
          <w:t>частью 1.1 статьи 16</w:t>
        </w:r>
      </w:hyperlink>
      <w:r w:rsidRPr="004E58FD">
        <w:rPr>
          <w:rFonts w:ascii="Times New Roman" w:hAnsi="Times New Roman"/>
          <w:sz w:val="28"/>
          <w:szCs w:val="28"/>
        </w:rPr>
        <w:t xml:space="preserve"> </w:t>
      </w:r>
      <w:r w:rsidRPr="004E58FD">
        <w:rPr>
          <w:rFonts w:ascii="Times New Roman" w:hAnsi="Times New Roman"/>
          <w:bCs/>
          <w:sz w:val="28"/>
          <w:szCs w:val="28"/>
        </w:rPr>
        <w:t>Федерального закона № 210-ФЗ</w:t>
      </w:r>
      <w:r w:rsidRPr="004E58FD">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58FD">
        <w:rPr>
          <w:rFonts w:ascii="Times New Roman" w:hAnsi="Times New Roman"/>
          <w:sz w:val="28"/>
          <w:szCs w:val="28"/>
        </w:rPr>
        <w:t>неудобства</w:t>
      </w:r>
      <w:proofErr w:type="gramEnd"/>
      <w:r w:rsidRPr="004E58FD">
        <w:rPr>
          <w:rFonts w:ascii="Times New Roman" w:hAnsi="Times New Roman"/>
          <w:sz w:val="28"/>
          <w:szCs w:val="28"/>
        </w:rPr>
        <w:t xml:space="preserve"> и указывается информация о дальнейших </w:t>
      </w:r>
      <w:proofErr w:type="gramStart"/>
      <w:r w:rsidRPr="004E58FD">
        <w:rPr>
          <w:rFonts w:ascii="Times New Roman" w:hAnsi="Times New Roman"/>
          <w:sz w:val="28"/>
          <w:szCs w:val="28"/>
        </w:rPr>
        <w:t>действиях</w:t>
      </w:r>
      <w:proofErr w:type="gramEnd"/>
      <w:r w:rsidRPr="004E58FD">
        <w:rPr>
          <w:rFonts w:ascii="Times New Roman" w:hAnsi="Times New Roman"/>
          <w:sz w:val="28"/>
          <w:szCs w:val="28"/>
        </w:rPr>
        <w:t>, которые необходимо совершить заявителю в целях получения муниципальной услуги.</w:t>
      </w:r>
    </w:p>
    <w:p w:rsidR="00FD7EEF" w:rsidRPr="004E58FD" w:rsidRDefault="00FD7EEF" w:rsidP="00FD7EEF">
      <w:pPr>
        <w:adjustRightInd w:val="0"/>
        <w:spacing w:after="0" w:line="240" w:lineRule="auto"/>
        <w:ind w:firstLine="709"/>
        <w:jc w:val="both"/>
        <w:rPr>
          <w:rFonts w:ascii="Times New Roman" w:eastAsia="Calibri" w:hAnsi="Times New Roman"/>
          <w:iCs/>
          <w:sz w:val="28"/>
          <w:szCs w:val="28"/>
        </w:rPr>
      </w:pPr>
      <w:r w:rsidRPr="004E58FD">
        <w:rPr>
          <w:rFonts w:ascii="Times New Roman" w:hAnsi="Times New Roman"/>
          <w:sz w:val="28"/>
          <w:szCs w:val="28"/>
        </w:rPr>
        <w:t xml:space="preserve">В случае признания </w:t>
      </w:r>
      <w:proofErr w:type="gramStart"/>
      <w:r w:rsidRPr="004E58FD">
        <w:rPr>
          <w:rFonts w:ascii="Times New Roman" w:hAnsi="Times New Roman"/>
          <w:sz w:val="28"/>
          <w:szCs w:val="28"/>
        </w:rPr>
        <w:t>жалобы</w:t>
      </w:r>
      <w:proofErr w:type="gramEnd"/>
      <w:r w:rsidRPr="004E58FD">
        <w:rPr>
          <w:rFonts w:ascii="Times New Roman" w:hAnsi="Times New Roman"/>
          <w:sz w:val="28"/>
          <w:szCs w:val="28"/>
        </w:rPr>
        <w:t xml:space="preserve"> не подлежащей удовлетворению в ответе заявителю, указанном в </w:t>
      </w:r>
      <w:hyperlink r:id="rId48" w:history="1">
        <w:r w:rsidRPr="004E58FD">
          <w:rPr>
            <w:rFonts w:ascii="Times New Roman" w:hAnsi="Times New Roman"/>
            <w:sz w:val="28"/>
            <w:szCs w:val="28"/>
          </w:rPr>
          <w:t>части 8</w:t>
        </w:r>
      </w:hyperlink>
      <w:r w:rsidRPr="004E58FD">
        <w:rPr>
          <w:rFonts w:ascii="Times New Roman" w:hAnsi="Times New Roman"/>
          <w:sz w:val="28"/>
          <w:szCs w:val="28"/>
        </w:rPr>
        <w:t xml:space="preserve"> статьи 11.2</w:t>
      </w:r>
      <w:r w:rsidRPr="004E58FD">
        <w:rPr>
          <w:rFonts w:ascii="Times New Roman" w:eastAsia="Calibri" w:hAnsi="Times New Roman"/>
          <w:sz w:val="28"/>
          <w:szCs w:val="28"/>
        </w:rPr>
        <w:t xml:space="preserve"> Федерального закона  № 210-ФЗ</w:t>
      </w:r>
      <w:r w:rsidRPr="004E58FD">
        <w:rPr>
          <w:rFonts w:ascii="Times New Roman" w:hAnsi="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w:t>
      </w:r>
      <w:r>
        <w:rPr>
          <w:rFonts w:ascii="Times New Roman" w:hAnsi="Times New Roman"/>
          <w:sz w:val="28"/>
          <w:szCs w:val="28"/>
        </w:rPr>
        <w:t>я.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D7EEF" w:rsidRDefault="00FD7EEF" w:rsidP="00FD7EEF">
      <w:pPr>
        <w:widowControl w:val="0"/>
        <w:tabs>
          <w:tab w:val="left" w:pos="0"/>
          <w:tab w:val="left" w:pos="567"/>
          <w:tab w:val="left" w:pos="709"/>
        </w:tabs>
        <w:adjustRightInd w:val="0"/>
        <w:spacing w:after="0" w:line="240" w:lineRule="auto"/>
        <w:ind w:firstLine="709"/>
        <w:jc w:val="both"/>
        <w:rPr>
          <w:rFonts w:ascii="Times New Roman" w:hAnsi="Times New Roman"/>
          <w:sz w:val="28"/>
          <w:szCs w:val="28"/>
        </w:rPr>
      </w:pPr>
      <w:r w:rsidRPr="0057317D">
        <w:rPr>
          <w:rFonts w:ascii="Times New Roman" w:hAnsi="Times New Roman"/>
          <w:sz w:val="28"/>
          <w:szCs w:val="28"/>
        </w:rPr>
        <w:t xml:space="preserve"> Не позднее дня, следующего за днем принятия решения, указанного в пункте 5.5. </w:t>
      </w:r>
      <w:r w:rsidR="005F6FBE">
        <w:rPr>
          <w:rFonts w:ascii="Times New Roman" w:hAnsi="Times New Roman"/>
          <w:sz w:val="28"/>
          <w:szCs w:val="28"/>
        </w:rPr>
        <w:t>а</w:t>
      </w:r>
      <w:r w:rsidRPr="0057317D">
        <w:rPr>
          <w:rFonts w:ascii="Times New Roman" w:hAnsi="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7EEF" w:rsidRPr="002A1940" w:rsidRDefault="00FD7EEF" w:rsidP="00FD7EEF">
      <w:pPr>
        <w:widowControl w:val="0"/>
        <w:tabs>
          <w:tab w:val="left" w:pos="0"/>
          <w:tab w:val="left" w:pos="567"/>
          <w:tab w:val="left" w:pos="709"/>
        </w:tabs>
        <w:adjustRightInd w:val="0"/>
        <w:spacing w:after="0" w:line="240" w:lineRule="auto"/>
        <w:ind w:firstLine="709"/>
        <w:jc w:val="both"/>
        <w:rPr>
          <w:rFonts w:ascii="Times New Roman" w:hAnsi="Times New Roman"/>
          <w:sz w:val="28"/>
          <w:szCs w:val="28"/>
        </w:rPr>
      </w:pPr>
      <w:r w:rsidRPr="002A1940">
        <w:rPr>
          <w:rFonts w:ascii="Times New Roman" w:hAnsi="Times New Roman"/>
          <w:sz w:val="28"/>
          <w:szCs w:val="28"/>
        </w:rPr>
        <w:t xml:space="preserve">5.8. В случае установления в ходе или по результатам </w:t>
      </w:r>
      <w:proofErr w:type="gramStart"/>
      <w:r w:rsidRPr="002A1940">
        <w:rPr>
          <w:rFonts w:ascii="Times New Roman" w:hAnsi="Times New Roman"/>
          <w:sz w:val="28"/>
          <w:szCs w:val="28"/>
        </w:rPr>
        <w:t>рассмотрения жалобы признаков состава административного правонарушения</w:t>
      </w:r>
      <w:proofErr w:type="gramEnd"/>
      <w:r w:rsidRPr="002A1940">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49" w:history="1">
        <w:r w:rsidRPr="002A1940">
          <w:rPr>
            <w:rFonts w:ascii="Times New Roman" w:hAnsi="Times New Roman"/>
            <w:sz w:val="28"/>
            <w:szCs w:val="28"/>
          </w:rPr>
          <w:t>частью 1</w:t>
        </w:r>
      </w:hyperlink>
      <w:r>
        <w:t xml:space="preserve"> </w:t>
      </w:r>
      <w:r w:rsidRPr="002A1940">
        <w:rPr>
          <w:rFonts w:ascii="Times New Roman" w:hAnsi="Times New Roman"/>
          <w:sz w:val="28"/>
          <w:szCs w:val="28"/>
        </w:rPr>
        <w:t xml:space="preserve">статьи </w:t>
      </w:r>
      <w:r>
        <w:rPr>
          <w:rFonts w:ascii="Times New Roman" w:hAnsi="Times New Roman"/>
          <w:sz w:val="28"/>
          <w:szCs w:val="28"/>
        </w:rPr>
        <w:t>1</w:t>
      </w:r>
      <w:r w:rsidRPr="002A1940">
        <w:rPr>
          <w:rFonts w:ascii="Times New Roman" w:hAnsi="Times New Roman"/>
          <w:sz w:val="28"/>
          <w:szCs w:val="28"/>
        </w:rPr>
        <w:t xml:space="preserve">1.2 </w:t>
      </w:r>
      <w:r w:rsidRPr="002A1940">
        <w:rPr>
          <w:rFonts w:ascii="Times New Roman" w:eastAsia="Calibri" w:hAnsi="Times New Roman"/>
          <w:sz w:val="28"/>
          <w:szCs w:val="28"/>
        </w:rPr>
        <w:t>Федерального закона</w:t>
      </w:r>
      <w:r>
        <w:rPr>
          <w:rFonts w:ascii="Times New Roman" w:eastAsia="Calibri" w:hAnsi="Times New Roman"/>
          <w:sz w:val="28"/>
          <w:szCs w:val="28"/>
        </w:rPr>
        <w:t xml:space="preserve"> № </w:t>
      </w:r>
      <w:r w:rsidRPr="002A1940">
        <w:rPr>
          <w:rFonts w:ascii="Times New Roman" w:eastAsia="Calibri" w:hAnsi="Times New Roman"/>
          <w:sz w:val="28"/>
          <w:szCs w:val="28"/>
        </w:rPr>
        <w:t>210-ФЗ</w:t>
      </w:r>
      <w:r w:rsidRPr="002A1940">
        <w:rPr>
          <w:rFonts w:ascii="Times New Roman" w:hAnsi="Times New Roman"/>
          <w:sz w:val="28"/>
          <w:szCs w:val="28"/>
        </w:rPr>
        <w:t>, незамедлительно направляют имеющиеся материалы в органы прокуратуры.</w:t>
      </w:r>
    </w:p>
    <w:p w:rsidR="00FD7EEF" w:rsidRPr="0057317D" w:rsidRDefault="00FD7EEF" w:rsidP="00FD7EEF">
      <w:pPr>
        <w:pStyle w:val="ConsPlusNormal"/>
        <w:tabs>
          <w:tab w:val="left" w:pos="0"/>
          <w:tab w:val="left" w:pos="567"/>
          <w:tab w:val="left" w:pos="709"/>
        </w:tabs>
        <w:ind w:firstLine="709"/>
        <w:jc w:val="both"/>
        <w:rPr>
          <w:rFonts w:ascii="Times New Roman" w:hAnsi="Times New Roman" w:cs="Times New Roman"/>
          <w:sz w:val="28"/>
          <w:szCs w:val="28"/>
        </w:rPr>
      </w:pPr>
      <w:r w:rsidRPr="0057317D">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предусмотренного статьёй 12</w:t>
      </w:r>
      <w:r w:rsidRPr="0057317D">
        <w:rPr>
          <w:rFonts w:ascii="Times New Roman" w:hAnsi="Times New Roman" w:cs="Times New Roman"/>
          <w:sz w:val="28"/>
          <w:szCs w:val="28"/>
          <w:vertAlign w:val="superscript"/>
        </w:rPr>
        <w:t>1</w:t>
      </w:r>
      <w:r w:rsidRPr="0057317D">
        <w:rPr>
          <w:rFonts w:ascii="Times New Roman" w:hAnsi="Times New Roman" w:cs="Times New Roman"/>
          <w:sz w:val="28"/>
          <w:szCs w:val="28"/>
        </w:rPr>
        <w:t xml:space="preserve">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FD7EEF" w:rsidRPr="00727EB3" w:rsidRDefault="00FD7EEF" w:rsidP="00FD7EEF">
      <w:pPr>
        <w:pStyle w:val="ConsPlusNormal"/>
        <w:tabs>
          <w:tab w:val="left" w:pos="0"/>
          <w:tab w:val="left" w:pos="567"/>
          <w:tab w:val="left" w:pos="709"/>
        </w:tabs>
        <w:ind w:firstLine="709"/>
        <w:jc w:val="both"/>
        <w:rPr>
          <w:rFonts w:ascii="Times New Roman" w:hAnsi="Times New Roman" w:cs="Times New Roman"/>
          <w:sz w:val="28"/>
          <w:szCs w:val="28"/>
        </w:rPr>
      </w:pPr>
    </w:p>
    <w:p w:rsidR="00DB455E" w:rsidRPr="00DA3C3E" w:rsidRDefault="00DB455E" w:rsidP="00FD7EEF">
      <w:pPr>
        <w:pStyle w:val="ConsPlusNormal"/>
        <w:jc w:val="both"/>
        <w:rPr>
          <w:rFonts w:ascii="Times New Roman" w:hAnsi="Times New Roman" w:cs="Times New Roman"/>
          <w:sz w:val="28"/>
          <w:szCs w:val="28"/>
        </w:rPr>
      </w:pPr>
    </w:p>
    <w:p w:rsidR="00D77E41" w:rsidRPr="009B0AE6" w:rsidRDefault="003747CA" w:rsidP="00A15FFC">
      <w:pPr>
        <w:pStyle w:val="ConsPlusNormal"/>
        <w:jc w:val="both"/>
        <w:rPr>
          <w:rFonts w:ascii="Times New Roman" w:hAnsi="Times New Roman" w:cs="Times New Roman"/>
          <w:sz w:val="28"/>
          <w:szCs w:val="28"/>
        </w:rPr>
      </w:pPr>
      <w:r>
        <w:rPr>
          <w:rFonts w:ascii="Times New Roman" w:hAnsi="Times New Roman" w:cs="Times New Roman"/>
          <w:sz w:val="28"/>
          <w:szCs w:val="28"/>
        </w:rPr>
        <w:t>И.о. д</w:t>
      </w:r>
      <w:r w:rsidR="00D77E41" w:rsidRPr="009B0AE6">
        <w:rPr>
          <w:rFonts w:ascii="Times New Roman" w:hAnsi="Times New Roman" w:cs="Times New Roman"/>
          <w:sz w:val="28"/>
          <w:szCs w:val="28"/>
        </w:rPr>
        <w:t>иректор</w:t>
      </w:r>
      <w:r>
        <w:rPr>
          <w:rFonts w:ascii="Times New Roman" w:hAnsi="Times New Roman" w:cs="Times New Roman"/>
          <w:sz w:val="28"/>
          <w:szCs w:val="28"/>
        </w:rPr>
        <w:t>а</w:t>
      </w:r>
      <w:r w:rsidR="00D77E41" w:rsidRPr="009B0AE6">
        <w:rPr>
          <w:rFonts w:ascii="Times New Roman" w:hAnsi="Times New Roman" w:cs="Times New Roman"/>
          <w:sz w:val="28"/>
          <w:szCs w:val="28"/>
        </w:rPr>
        <w:t xml:space="preserve"> Департамента архитектуры </w:t>
      </w:r>
    </w:p>
    <w:p w:rsidR="00A820AB" w:rsidRPr="003747CA" w:rsidRDefault="00D77E41" w:rsidP="003747CA">
      <w:pPr>
        <w:pStyle w:val="ConsPlusNormal"/>
        <w:jc w:val="both"/>
        <w:rPr>
          <w:rFonts w:ascii="Times New Roman" w:hAnsi="Times New Roman" w:cs="Times New Roman"/>
          <w:sz w:val="27"/>
          <w:szCs w:val="27"/>
        </w:rPr>
      </w:pPr>
      <w:r w:rsidRPr="009B0AE6">
        <w:rPr>
          <w:rFonts w:ascii="Times New Roman" w:hAnsi="Times New Roman" w:cs="Times New Roman"/>
          <w:sz w:val="28"/>
          <w:szCs w:val="28"/>
        </w:rPr>
        <w:t xml:space="preserve">и градостроительства                </w:t>
      </w:r>
      <w:r w:rsidR="009B0AE6">
        <w:rPr>
          <w:rFonts w:ascii="Times New Roman" w:hAnsi="Times New Roman" w:cs="Times New Roman"/>
          <w:sz w:val="28"/>
          <w:szCs w:val="28"/>
        </w:rPr>
        <w:t xml:space="preserve">                            </w:t>
      </w:r>
      <w:r w:rsidRPr="009B0AE6">
        <w:rPr>
          <w:rFonts w:ascii="Times New Roman" w:hAnsi="Times New Roman" w:cs="Times New Roman"/>
          <w:sz w:val="28"/>
          <w:szCs w:val="28"/>
        </w:rPr>
        <w:t xml:space="preserve">        </w:t>
      </w:r>
      <w:r w:rsidR="006E37F5" w:rsidRPr="009B0AE6">
        <w:rPr>
          <w:rFonts w:ascii="Times New Roman" w:hAnsi="Times New Roman" w:cs="Times New Roman"/>
          <w:sz w:val="28"/>
          <w:szCs w:val="28"/>
        </w:rPr>
        <w:t xml:space="preserve">     </w:t>
      </w:r>
      <w:r w:rsidRPr="009B0AE6">
        <w:rPr>
          <w:rFonts w:ascii="Times New Roman" w:hAnsi="Times New Roman" w:cs="Times New Roman"/>
          <w:sz w:val="28"/>
          <w:szCs w:val="28"/>
        </w:rPr>
        <w:t xml:space="preserve">  </w:t>
      </w:r>
      <w:r w:rsidR="0027191F" w:rsidRPr="009B0AE6">
        <w:rPr>
          <w:rFonts w:ascii="Times New Roman" w:hAnsi="Times New Roman" w:cs="Times New Roman"/>
          <w:sz w:val="28"/>
          <w:szCs w:val="28"/>
        </w:rPr>
        <w:t xml:space="preserve">         </w:t>
      </w:r>
      <w:r w:rsidR="004875CF">
        <w:rPr>
          <w:rFonts w:ascii="Times New Roman" w:hAnsi="Times New Roman" w:cs="Times New Roman"/>
          <w:sz w:val="28"/>
          <w:szCs w:val="28"/>
        </w:rPr>
        <w:t xml:space="preserve">   </w:t>
      </w:r>
      <w:r w:rsidR="003747CA">
        <w:rPr>
          <w:rFonts w:ascii="Times New Roman" w:hAnsi="Times New Roman" w:cs="Times New Roman"/>
          <w:sz w:val="28"/>
          <w:szCs w:val="28"/>
        </w:rPr>
        <w:t xml:space="preserve">  </w:t>
      </w:r>
      <w:r w:rsidR="004875CF">
        <w:rPr>
          <w:rFonts w:ascii="Times New Roman" w:hAnsi="Times New Roman" w:cs="Times New Roman"/>
          <w:sz w:val="28"/>
          <w:szCs w:val="28"/>
        </w:rPr>
        <w:t xml:space="preserve">  </w:t>
      </w:r>
      <w:r w:rsidR="0027191F" w:rsidRPr="009B0AE6">
        <w:rPr>
          <w:rFonts w:ascii="Times New Roman" w:hAnsi="Times New Roman" w:cs="Times New Roman"/>
          <w:sz w:val="28"/>
          <w:szCs w:val="28"/>
        </w:rPr>
        <w:t xml:space="preserve"> </w:t>
      </w:r>
      <w:r w:rsidRPr="009B0AE6">
        <w:rPr>
          <w:rFonts w:ascii="Times New Roman" w:hAnsi="Times New Roman" w:cs="Times New Roman"/>
          <w:sz w:val="28"/>
          <w:szCs w:val="28"/>
        </w:rPr>
        <w:t xml:space="preserve">  </w:t>
      </w:r>
      <w:r w:rsidR="003747CA">
        <w:rPr>
          <w:rFonts w:ascii="Times New Roman" w:hAnsi="Times New Roman" w:cs="Times New Roman"/>
          <w:sz w:val="28"/>
          <w:szCs w:val="28"/>
        </w:rPr>
        <w:t>Л.М. Шакирова</w:t>
      </w:r>
    </w:p>
    <w:p w:rsidR="00A820AB" w:rsidRPr="00185AB7" w:rsidRDefault="00A820AB" w:rsidP="00C61AF6">
      <w:pPr>
        <w:pStyle w:val="ConsPlusNormal"/>
        <w:jc w:val="both"/>
        <w:outlineLvl w:val="1"/>
        <w:rPr>
          <w:rFonts w:ascii="Times New Roman" w:hAnsi="Times New Roman" w:cs="Times New Roman"/>
          <w:sz w:val="24"/>
          <w:szCs w:val="24"/>
        </w:rPr>
      </w:pPr>
    </w:p>
    <w:p w:rsidR="00A820AB" w:rsidRPr="00185AB7" w:rsidRDefault="00A820AB" w:rsidP="00C61AF6">
      <w:pPr>
        <w:pStyle w:val="ConsPlusNormal"/>
        <w:jc w:val="both"/>
        <w:outlineLvl w:val="1"/>
        <w:rPr>
          <w:rFonts w:ascii="Times New Roman" w:hAnsi="Times New Roman" w:cs="Times New Roman"/>
          <w:sz w:val="24"/>
          <w:szCs w:val="24"/>
        </w:rPr>
      </w:pPr>
    </w:p>
    <w:p w:rsidR="00A820AB" w:rsidRPr="00185AB7" w:rsidRDefault="00A820AB" w:rsidP="00C61AF6">
      <w:pPr>
        <w:pStyle w:val="ConsPlusNormal"/>
        <w:jc w:val="both"/>
        <w:outlineLvl w:val="1"/>
        <w:rPr>
          <w:rFonts w:ascii="Times New Roman" w:hAnsi="Times New Roman" w:cs="Times New Roman"/>
          <w:sz w:val="24"/>
          <w:szCs w:val="24"/>
        </w:rPr>
      </w:pPr>
    </w:p>
    <w:p w:rsidR="00A820AB" w:rsidRPr="00185AB7" w:rsidRDefault="00A820AB" w:rsidP="00C61AF6">
      <w:pPr>
        <w:pStyle w:val="ConsPlusNormal"/>
        <w:jc w:val="both"/>
        <w:outlineLvl w:val="1"/>
        <w:rPr>
          <w:rFonts w:ascii="Times New Roman" w:hAnsi="Times New Roman" w:cs="Times New Roman"/>
          <w:sz w:val="24"/>
          <w:szCs w:val="24"/>
        </w:rPr>
      </w:pPr>
    </w:p>
    <w:p w:rsidR="001523C0" w:rsidRDefault="001523C0" w:rsidP="00C61AF6">
      <w:pPr>
        <w:pStyle w:val="ConsPlusNormal"/>
        <w:jc w:val="both"/>
        <w:outlineLvl w:val="1"/>
        <w:rPr>
          <w:rFonts w:ascii="Times New Roman" w:hAnsi="Times New Roman" w:cs="Times New Roman"/>
          <w:sz w:val="24"/>
          <w:szCs w:val="24"/>
        </w:rPr>
      </w:pPr>
    </w:p>
    <w:p w:rsidR="00127F60" w:rsidRDefault="00127F60" w:rsidP="009B0AE6">
      <w:pPr>
        <w:pStyle w:val="ConsPlusNormal"/>
        <w:outlineLvl w:val="1"/>
        <w:rPr>
          <w:rFonts w:ascii="Times New Roman" w:hAnsi="Times New Roman" w:cs="Times New Roman"/>
          <w:sz w:val="28"/>
          <w:szCs w:val="28"/>
        </w:rPr>
      </w:pPr>
    </w:p>
    <w:p w:rsidR="005F6FBE" w:rsidRDefault="005F6FBE" w:rsidP="009B0AE6">
      <w:pPr>
        <w:pStyle w:val="ConsPlusNormal"/>
        <w:outlineLvl w:val="1"/>
        <w:rPr>
          <w:rFonts w:ascii="Times New Roman" w:hAnsi="Times New Roman" w:cs="Times New Roman"/>
          <w:sz w:val="28"/>
          <w:szCs w:val="28"/>
        </w:rPr>
      </w:pPr>
    </w:p>
    <w:p w:rsidR="005F6FBE" w:rsidRPr="009B0AE6" w:rsidRDefault="005F6FBE" w:rsidP="009B0AE6">
      <w:pPr>
        <w:pStyle w:val="ConsPlusNormal"/>
        <w:outlineLvl w:val="1"/>
        <w:rPr>
          <w:rFonts w:ascii="Times New Roman" w:hAnsi="Times New Roman" w:cs="Times New Roman"/>
          <w:sz w:val="28"/>
          <w:szCs w:val="28"/>
        </w:rPr>
      </w:pPr>
    </w:p>
    <w:p w:rsidR="00086D9D" w:rsidRPr="009B0AE6" w:rsidRDefault="00086D9D" w:rsidP="009B0AE6">
      <w:pPr>
        <w:pStyle w:val="ConsPlusNormal"/>
        <w:ind w:left="5812"/>
        <w:jc w:val="right"/>
        <w:outlineLvl w:val="1"/>
        <w:rPr>
          <w:rFonts w:ascii="Times New Roman" w:hAnsi="Times New Roman" w:cs="Times New Roman"/>
          <w:sz w:val="28"/>
          <w:szCs w:val="28"/>
        </w:rPr>
      </w:pPr>
      <w:r w:rsidRPr="009B0AE6">
        <w:rPr>
          <w:rFonts w:ascii="Times New Roman" w:hAnsi="Times New Roman" w:cs="Times New Roman"/>
          <w:sz w:val="28"/>
          <w:szCs w:val="28"/>
        </w:rPr>
        <w:lastRenderedPageBreak/>
        <w:t>Приложение 1</w:t>
      </w:r>
    </w:p>
    <w:p w:rsidR="00086D9D" w:rsidRPr="009B0AE6" w:rsidRDefault="009B0AE6" w:rsidP="009B0AE6">
      <w:pPr>
        <w:pStyle w:val="ConsPlusNormal"/>
        <w:ind w:left="5812"/>
        <w:jc w:val="right"/>
        <w:rPr>
          <w:rFonts w:ascii="Times New Roman" w:hAnsi="Times New Roman" w:cs="Times New Roman"/>
          <w:sz w:val="28"/>
          <w:szCs w:val="28"/>
        </w:rPr>
      </w:pPr>
      <w:r>
        <w:rPr>
          <w:rFonts w:ascii="Times New Roman" w:hAnsi="Times New Roman" w:cs="Times New Roman"/>
          <w:sz w:val="28"/>
          <w:szCs w:val="28"/>
        </w:rPr>
        <w:t>к а</w:t>
      </w:r>
      <w:r w:rsidR="00086D9D" w:rsidRPr="009B0AE6">
        <w:rPr>
          <w:rFonts w:ascii="Times New Roman" w:hAnsi="Times New Roman" w:cs="Times New Roman"/>
          <w:sz w:val="28"/>
          <w:szCs w:val="28"/>
        </w:rPr>
        <w:t xml:space="preserve">дминистративному </w:t>
      </w:r>
      <w:hyperlink w:anchor="P37" w:history="1">
        <w:r w:rsidR="00086D9D" w:rsidRPr="009B0AE6">
          <w:rPr>
            <w:rFonts w:ascii="Times New Roman" w:hAnsi="Times New Roman" w:cs="Times New Roman"/>
            <w:sz w:val="28"/>
            <w:szCs w:val="28"/>
          </w:rPr>
          <w:t>регламенту</w:t>
        </w:r>
      </w:hyperlink>
    </w:p>
    <w:p w:rsidR="00086D9D" w:rsidRPr="0082732F" w:rsidRDefault="00086D9D" w:rsidP="00086D9D">
      <w:pPr>
        <w:pStyle w:val="ConsPlusNormal"/>
        <w:ind w:left="3119"/>
        <w:jc w:val="both"/>
        <w:rPr>
          <w:rFonts w:ascii="Courier New" w:hAnsi="Courier New" w:cs="Courier New"/>
          <w:szCs w:val="22"/>
        </w:rPr>
      </w:pPr>
    </w:p>
    <w:p w:rsidR="00086D9D" w:rsidRPr="00C546E8" w:rsidRDefault="00086D9D" w:rsidP="00086D9D">
      <w:pPr>
        <w:pStyle w:val="ConsPlusNonformat"/>
        <w:ind w:left="4678"/>
        <w:jc w:val="both"/>
      </w:pPr>
      <w:r w:rsidRPr="00C546E8">
        <w:t>В Департамент архитектуры и градостроительства</w:t>
      </w:r>
    </w:p>
    <w:p w:rsidR="00086D9D" w:rsidRPr="00C546E8" w:rsidRDefault="00086D9D" w:rsidP="00086D9D">
      <w:pPr>
        <w:pStyle w:val="ConsPlusNonformat"/>
        <w:ind w:left="4678"/>
        <w:jc w:val="both"/>
      </w:pPr>
      <w:r w:rsidRPr="00C546E8">
        <w:t>Администрации городского округа город Рыбинск</w:t>
      </w:r>
      <w:r w:rsidR="00D77E41">
        <w:t xml:space="preserve"> Ярославской области</w:t>
      </w:r>
      <w:r w:rsidRPr="00C546E8">
        <w:t xml:space="preserve"> __________________________________________________________________________________</w:t>
      </w:r>
    </w:p>
    <w:p w:rsidR="00086D9D" w:rsidRPr="00C546E8" w:rsidRDefault="00086D9D" w:rsidP="00086D9D">
      <w:pPr>
        <w:pStyle w:val="ConsPlusNonformat"/>
        <w:ind w:left="4678"/>
        <w:jc w:val="both"/>
      </w:pPr>
      <w:r w:rsidRPr="00C546E8">
        <w:t xml:space="preserve"> </w:t>
      </w:r>
      <w:proofErr w:type="gramStart"/>
      <w:r w:rsidRPr="00C546E8">
        <w:t>(для физических лиц - фамилия, имя, отчество (при наличии), дата рождения, паспортные данные, серия, номер, кем и когда выдан, адрес регистрации по месту жительства; для юридических лиц - полное наименование, организационно-правовая форма, наименование, должность и фамилия, имя, отчество (при наличии) руководителя, почтовый и (или) юридический адрес, ИНН)</w:t>
      </w:r>
      <w:proofErr w:type="gramEnd"/>
    </w:p>
    <w:p w:rsidR="00086D9D" w:rsidRPr="00C546E8" w:rsidRDefault="00086D9D" w:rsidP="00086D9D">
      <w:pPr>
        <w:pStyle w:val="ConsPlusNonformat"/>
        <w:ind w:left="4678"/>
        <w:jc w:val="both"/>
      </w:pPr>
      <w:r w:rsidRPr="00C546E8">
        <w:t>__________________________________________________________________________________</w:t>
      </w:r>
      <w:r>
        <w:t>__________</w:t>
      </w:r>
    </w:p>
    <w:p w:rsidR="00086D9D" w:rsidRPr="00C546E8" w:rsidRDefault="00086D9D" w:rsidP="00086D9D">
      <w:pPr>
        <w:pStyle w:val="ConsPlusNonformat"/>
        <w:ind w:left="4678"/>
        <w:jc w:val="both"/>
      </w:pPr>
      <w:proofErr w:type="gramStart"/>
      <w:r w:rsidRPr="00C546E8">
        <w:t>(контактный телефон, адрес электронной почты</w:t>
      </w:r>
      <w:proofErr w:type="gramEnd"/>
    </w:p>
    <w:p w:rsidR="00086D9D" w:rsidRPr="00C546E8" w:rsidRDefault="00086D9D" w:rsidP="00086D9D">
      <w:pPr>
        <w:pStyle w:val="ConsPlusNonformat"/>
        <w:ind w:left="4678"/>
        <w:jc w:val="both"/>
      </w:pPr>
      <w:r w:rsidRPr="00C546E8">
        <w:t>(при наличии), почтовый адрес для направления</w:t>
      </w:r>
    </w:p>
    <w:p w:rsidR="00086D9D" w:rsidRPr="00C546E8" w:rsidRDefault="00086D9D" w:rsidP="00086D9D">
      <w:pPr>
        <w:pStyle w:val="ConsPlusNonformat"/>
        <w:ind w:left="4678"/>
        <w:jc w:val="both"/>
      </w:pPr>
      <w:r w:rsidRPr="00C546E8">
        <w:t>результата услуги) в лице (в случае представительства) _________________________________________</w:t>
      </w:r>
      <w:r>
        <w:t>_____</w:t>
      </w:r>
    </w:p>
    <w:p w:rsidR="00086D9D" w:rsidRPr="00C546E8" w:rsidRDefault="00086D9D" w:rsidP="00086D9D">
      <w:pPr>
        <w:pStyle w:val="ConsPlusNonformat"/>
        <w:ind w:left="4678"/>
        <w:jc w:val="both"/>
      </w:pPr>
      <w:r w:rsidRPr="00C546E8">
        <w:t>__________________________________________________________________________________</w:t>
      </w:r>
      <w:r>
        <w:t>__________</w:t>
      </w:r>
    </w:p>
    <w:p w:rsidR="00086D9D" w:rsidRPr="00C546E8" w:rsidRDefault="00086D9D" w:rsidP="00086D9D">
      <w:pPr>
        <w:pStyle w:val="ConsPlusNonformat"/>
        <w:ind w:left="4678"/>
        <w:jc w:val="both"/>
      </w:pPr>
      <w:r w:rsidRPr="00C546E8">
        <w:t>(фамилия, имя, отчество (при наличии)</w:t>
      </w:r>
      <w:proofErr w:type="gramStart"/>
      <w:r w:rsidRPr="00C546E8">
        <w:t>,н</w:t>
      </w:r>
      <w:proofErr w:type="gramEnd"/>
      <w:r w:rsidRPr="00C546E8">
        <w:t>аименование и реквизиты документа,</w:t>
      </w:r>
      <w:r>
        <w:t xml:space="preserve"> </w:t>
      </w:r>
      <w:r w:rsidRPr="00C546E8">
        <w:t>на основании которого он действует)</w:t>
      </w:r>
    </w:p>
    <w:p w:rsidR="00086D9D" w:rsidRPr="00C546E8" w:rsidRDefault="00086D9D" w:rsidP="00086D9D">
      <w:pPr>
        <w:pStyle w:val="ConsPlusNonformat"/>
        <w:jc w:val="right"/>
      </w:pPr>
    </w:p>
    <w:p w:rsidR="00086D9D" w:rsidRPr="00C546E8" w:rsidRDefault="00086D9D" w:rsidP="00086D9D">
      <w:pPr>
        <w:pStyle w:val="ConsPlusNonformat"/>
        <w:jc w:val="center"/>
      </w:pPr>
      <w:r w:rsidRPr="00C546E8">
        <w:t>ЗАЯВЛЕНИЕ</w:t>
      </w:r>
    </w:p>
    <w:p w:rsidR="00086D9D" w:rsidRPr="00C546E8" w:rsidRDefault="00086D9D" w:rsidP="00086D9D">
      <w:pPr>
        <w:pStyle w:val="ConsPlusNonformat"/>
        <w:jc w:val="center"/>
      </w:pPr>
      <w:r w:rsidRPr="00C546E8">
        <w:t>об оставлении запроса заявителя о предоставлении муниципальной услуги без рассмотрения</w:t>
      </w:r>
    </w:p>
    <w:p w:rsidR="00086D9D" w:rsidRPr="00C546E8" w:rsidRDefault="00086D9D" w:rsidP="00086D9D">
      <w:pPr>
        <w:pStyle w:val="ConsPlusNonformat"/>
        <w:jc w:val="center"/>
      </w:pPr>
    </w:p>
    <w:p w:rsidR="00086D9D" w:rsidRPr="00C546E8" w:rsidRDefault="00086D9D" w:rsidP="00086D9D">
      <w:pPr>
        <w:pStyle w:val="ConsPlusNonformat"/>
        <w:jc w:val="both"/>
      </w:pPr>
      <w:r w:rsidRPr="00C546E8">
        <w:t>Прошу оставить мой запрос о предоставлении муниципальной услуги без рассмотрения _____________________________________________________________________________</w:t>
      </w:r>
      <w:r>
        <w:t>________</w:t>
      </w:r>
    </w:p>
    <w:p w:rsidR="00086D9D" w:rsidRPr="00C546E8" w:rsidRDefault="00086D9D" w:rsidP="00086D9D">
      <w:pPr>
        <w:pStyle w:val="ConsPlusNonformat"/>
        <w:jc w:val="both"/>
      </w:pPr>
      <w:r w:rsidRPr="00C546E8">
        <w:t>_____________________________________________________________________________</w:t>
      </w:r>
      <w:r>
        <w:t>________</w:t>
      </w:r>
    </w:p>
    <w:p w:rsidR="00086D9D" w:rsidRPr="00C546E8" w:rsidRDefault="00086D9D" w:rsidP="00086D9D">
      <w:pPr>
        <w:pStyle w:val="ConsPlusNonformat"/>
        <w:jc w:val="both"/>
      </w:pPr>
      <w:r w:rsidRPr="00C546E8">
        <w:t>_____________________________________________________________________________</w:t>
      </w:r>
      <w:r>
        <w:t>________</w:t>
      </w:r>
    </w:p>
    <w:p w:rsidR="00086D9D" w:rsidRPr="00C546E8" w:rsidRDefault="00086D9D" w:rsidP="00086D9D">
      <w:pPr>
        <w:pStyle w:val="ConsPlusNonformat"/>
        <w:jc w:val="both"/>
      </w:pPr>
      <w:r w:rsidRPr="00C546E8">
        <w:t>(указывается причина необходимости оставления запроса предоставлении муниципальной услуги без рассмотрения).</w:t>
      </w:r>
    </w:p>
    <w:p w:rsidR="00086D9D" w:rsidRPr="00C546E8" w:rsidRDefault="00086D9D" w:rsidP="00086D9D">
      <w:pPr>
        <w:pStyle w:val="ConsPlusNonformat"/>
        <w:jc w:val="both"/>
      </w:pPr>
    </w:p>
    <w:p w:rsidR="00086D9D" w:rsidRPr="00C546E8" w:rsidRDefault="00086D9D" w:rsidP="00086D9D">
      <w:pPr>
        <w:pStyle w:val="ConsPlusNonformat"/>
        <w:jc w:val="both"/>
      </w:pPr>
      <w:r w:rsidRPr="00C546E8">
        <w:t>Приложение:</w:t>
      </w:r>
    </w:p>
    <w:p w:rsidR="00086D9D" w:rsidRPr="00C546E8" w:rsidRDefault="00086D9D" w:rsidP="00086D9D">
      <w:pPr>
        <w:pStyle w:val="ConsPlusNormal"/>
        <w:jc w:val="both"/>
        <w:rPr>
          <w:rFonts w:ascii="Courier New" w:hAnsi="Courier New" w:cs="Courier New"/>
        </w:rPr>
      </w:pPr>
      <w:r w:rsidRPr="00C546E8">
        <w:rPr>
          <w:rFonts w:ascii="Courier New" w:hAnsi="Courier New" w:cs="Courier New"/>
        </w:rPr>
        <w:t>__________________________________________________________________________________________________________________________________________________________________________</w:t>
      </w:r>
    </w:p>
    <w:p w:rsidR="00086D9D" w:rsidRPr="00C546E8" w:rsidRDefault="00086D9D" w:rsidP="00086D9D">
      <w:pPr>
        <w:pStyle w:val="ConsPlusNormal"/>
        <w:jc w:val="both"/>
        <w:rPr>
          <w:rFonts w:ascii="Courier New" w:hAnsi="Courier New" w:cs="Courier New"/>
        </w:rPr>
      </w:pPr>
    </w:p>
    <w:p w:rsidR="00086D9D" w:rsidRPr="00C546E8" w:rsidRDefault="00086D9D" w:rsidP="00086D9D">
      <w:pPr>
        <w:pStyle w:val="ConsPlusNonformat"/>
        <w:jc w:val="both"/>
      </w:pPr>
      <w:r w:rsidRPr="00C546E8">
        <w:t xml:space="preserve">В соответствии со </w:t>
      </w:r>
      <w:hyperlink r:id="rId50" w:history="1">
        <w:r w:rsidRPr="00C546E8">
          <w:t>статьей 9</w:t>
        </w:r>
      </w:hyperlink>
      <w:r w:rsidRPr="00C546E8">
        <w:t xml:space="preserve"> Федерального закона от 27.07.2006 № 152-ФЗ</w:t>
      </w:r>
    </w:p>
    <w:p w:rsidR="00086D9D" w:rsidRPr="00C546E8" w:rsidRDefault="00086D9D" w:rsidP="00086D9D">
      <w:pPr>
        <w:pStyle w:val="ConsPlusNonformat"/>
        <w:jc w:val="both"/>
      </w:pPr>
      <w:proofErr w:type="gramStart"/>
      <w:r w:rsidRPr="00C546E8">
        <w:t>«О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roofErr w:type="gramEnd"/>
    </w:p>
    <w:p w:rsidR="00086D9D" w:rsidRPr="00C546E8" w:rsidRDefault="00086D9D" w:rsidP="00086D9D">
      <w:pPr>
        <w:pStyle w:val="ConsPlusNonformat"/>
        <w:jc w:val="both"/>
      </w:pPr>
    </w:p>
    <w:p w:rsidR="00086D9D" w:rsidRDefault="00086D9D" w:rsidP="00086D9D">
      <w:pPr>
        <w:pStyle w:val="ConsPlusNonformat"/>
        <w:jc w:val="both"/>
      </w:pPr>
      <w:r w:rsidRPr="00C546E8">
        <w:t>«___» __________ 20___ г.   ____________   ________________________________</w:t>
      </w:r>
      <w:r>
        <w:t>_________</w:t>
      </w:r>
    </w:p>
    <w:p w:rsidR="00086D9D" w:rsidRPr="00C546E8" w:rsidRDefault="00086D9D" w:rsidP="00086D9D">
      <w:pPr>
        <w:pStyle w:val="ConsPlusNonformat"/>
        <w:jc w:val="both"/>
      </w:pPr>
    </w:p>
    <w:p w:rsidR="00086D9D" w:rsidRDefault="00086D9D" w:rsidP="00086D9D">
      <w:pPr>
        <w:pStyle w:val="ConsPlusNonformat"/>
        <w:tabs>
          <w:tab w:val="left" w:pos="2977"/>
        </w:tabs>
        <w:jc w:val="both"/>
      </w:pPr>
      <w:r w:rsidRPr="00C546E8">
        <w:t>(дата)</w:t>
      </w:r>
      <w:r w:rsidRPr="00C546E8">
        <w:tab/>
        <w:t>(подпись)</w:t>
      </w:r>
      <w:r w:rsidRPr="00C546E8">
        <w:tab/>
        <w:t xml:space="preserve"> (расшифровка подписи заявителя)</w:t>
      </w:r>
    </w:p>
    <w:p w:rsidR="00086D9D" w:rsidRDefault="00086D9D" w:rsidP="00086D9D">
      <w:pPr>
        <w:pStyle w:val="ConsPlusNonformat"/>
        <w:tabs>
          <w:tab w:val="left" w:pos="2977"/>
        </w:tabs>
        <w:jc w:val="both"/>
      </w:pPr>
    </w:p>
    <w:p w:rsidR="00086D9D" w:rsidRDefault="00086D9D" w:rsidP="00086D9D">
      <w:pPr>
        <w:pStyle w:val="ConsPlusNonformat"/>
        <w:tabs>
          <w:tab w:val="left" w:pos="2977"/>
        </w:tabs>
        <w:jc w:val="both"/>
      </w:pPr>
    </w:p>
    <w:p w:rsidR="00086D9D" w:rsidRDefault="00086D9D" w:rsidP="00086D9D">
      <w:pPr>
        <w:pStyle w:val="ConsPlusNonformat"/>
        <w:tabs>
          <w:tab w:val="left" w:pos="2977"/>
        </w:tabs>
        <w:jc w:val="both"/>
      </w:pPr>
    </w:p>
    <w:p w:rsidR="00086D9D" w:rsidRDefault="00086D9D" w:rsidP="00086D9D">
      <w:pPr>
        <w:pStyle w:val="ConsPlusNonformat"/>
        <w:tabs>
          <w:tab w:val="left" w:pos="2977"/>
        </w:tabs>
        <w:jc w:val="both"/>
      </w:pPr>
    </w:p>
    <w:p w:rsidR="000E3B3B" w:rsidRDefault="000E3B3B" w:rsidP="00FB2B35">
      <w:pPr>
        <w:pStyle w:val="ConsPlusNormal"/>
        <w:jc w:val="both"/>
        <w:rPr>
          <w:rFonts w:ascii="Times New Roman" w:hAnsi="Times New Roman" w:cs="Times New Roman"/>
          <w:sz w:val="28"/>
          <w:szCs w:val="28"/>
        </w:rPr>
      </w:pPr>
    </w:p>
    <w:p w:rsidR="000E3B3B" w:rsidRDefault="000E3B3B" w:rsidP="00FB2B35">
      <w:pPr>
        <w:pStyle w:val="ConsPlusNormal"/>
        <w:jc w:val="both"/>
        <w:rPr>
          <w:rFonts w:ascii="Times New Roman" w:hAnsi="Times New Roman" w:cs="Times New Roman"/>
          <w:sz w:val="28"/>
          <w:szCs w:val="28"/>
        </w:rPr>
      </w:pPr>
    </w:p>
    <w:p w:rsidR="000E3B3B" w:rsidRDefault="000E3B3B" w:rsidP="00FB2B35">
      <w:pPr>
        <w:pStyle w:val="ConsPlusNormal"/>
        <w:jc w:val="both"/>
        <w:rPr>
          <w:rFonts w:ascii="Times New Roman" w:hAnsi="Times New Roman" w:cs="Times New Roman"/>
          <w:sz w:val="28"/>
          <w:szCs w:val="28"/>
        </w:rPr>
      </w:pPr>
    </w:p>
    <w:p w:rsidR="000E3B3B" w:rsidRDefault="000E3B3B" w:rsidP="00FB2B35">
      <w:pPr>
        <w:pStyle w:val="ConsPlusNormal"/>
        <w:jc w:val="both"/>
        <w:rPr>
          <w:rFonts w:ascii="Times New Roman" w:hAnsi="Times New Roman" w:cs="Times New Roman"/>
          <w:sz w:val="28"/>
          <w:szCs w:val="28"/>
        </w:rPr>
      </w:pPr>
    </w:p>
    <w:p w:rsidR="000E3B3B" w:rsidRDefault="000E3B3B" w:rsidP="00FB2B35">
      <w:pPr>
        <w:pStyle w:val="ConsPlusNormal"/>
        <w:jc w:val="both"/>
        <w:rPr>
          <w:rFonts w:ascii="Times New Roman" w:hAnsi="Times New Roman" w:cs="Times New Roman"/>
          <w:sz w:val="28"/>
          <w:szCs w:val="28"/>
        </w:rPr>
      </w:pPr>
    </w:p>
    <w:p w:rsidR="000E3B3B" w:rsidRDefault="000E3B3B" w:rsidP="00FB2B35">
      <w:pPr>
        <w:pStyle w:val="ConsPlusNormal"/>
        <w:jc w:val="both"/>
        <w:rPr>
          <w:rFonts w:ascii="Times New Roman" w:hAnsi="Times New Roman" w:cs="Times New Roman"/>
          <w:sz w:val="28"/>
          <w:szCs w:val="28"/>
        </w:rPr>
      </w:pPr>
    </w:p>
    <w:p w:rsidR="000E3B3B" w:rsidRDefault="000E3B3B" w:rsidP="00FB2B35">
      <w:pPr>
        <w:pStyle w:val="ConsPlusNormal"/>
        <w:jc w:val="both"/>
        <w:rPr>
          <w:rFonts w:ascii="Times New Roman" w:hAnsi="Times New Roman" w:cs="Times New Roman"/>
          <w:sz w:val="28"/>
          <w:szCs w:val="28"/>
        </w:rPr>
      </w:pPr>
    </w:p>
    <w:p w:rsidR="000E3B3B" w:rsidRDefault="000E3B3B" w:rsidP="00FB2B35">
      <w:pPr>
        <w:pStyle w:val="ConsPlusNormal"/>
        <w:jc w:val="both"/>
        <w:rPr>
          <w:rFonts w:ascii="Times New Roman" w:hAnsi="Times New Roman" w:cs="Times New Roman"/>
          <w:sz w:val="28"/>
          <w:szCs w:val="28"/>
        </w:rPr>
      </w:pPr>
    </w:p>
    <w:p w:rsidR="000E3B3B" w:rsidRDefault="000E3B3B" w:rsidP="00FB2B35">
      <w:pPr>
        <w:pStyle w:val="ConsPlusNormal"/>
        <w:jc w:val="both"/>
        <w:rPr>
          <w:rFonts w:ascii="Times New Roman" w:hAnsi="Times New Roman" w:cs="Times New Roman"/>
          <w:sz w:val="28"/>
          <w:szCs w:val="28"/>
        </w:rPr>
      </w:pPr>
    </w:p>
    <w:p w:rsidR="000E3B3B" w:rsidRDefault="000E3B3B" w:rsidP="00FB2B35">
      <w:pPr>
        <w:pStyle w:val="ConsPlusNormal"/>
        <w:jc w:val="both"/>
        <w:rPr>
          <w:rFonts w:ascii="Times New Roman" w:hAnsi="Times New Roman" w:cs="Times New Roman"/>
          <w:sz w:val="28"/>
          <w:szCs w:val="28"/>
        </w:rPr>
      </w:pPr>
    </w:p>
    <w:p w:rsidR="000E3B3B" w:rsidRDefault="000E3B3B" w:rsidP="00FB2B35">
      <w:pPr>
        <w:pStyle w:val="ConsPlusNormal"/>
        <w:jc w:val="both"/>
        <w:rPr>
          <w:rFonts w:ascii="Times New Roman" w:hAnsi="Times New Roman" w:cs="Times New Roman"/>
          <w:sz w:val="28"/>
          <w:szCs w:val="28"/>
        </w:rPr>
      </w:pPr>
    </w:p>
    <w:p w:rsidR="000E3B3B" w:rsidRDefault="000E3B3B" w:rsidP="00FB2B35">
      <w:pPr>
        <w:pStyle w:val="ConsPlusNormal"/>
        <w:jc w:val="both"/>
        <w:rPr>
          <w:rFonts w:ascii="Times New Roman" w:hAnsi="Times New Roman" w:cs="Times New Roman"/>
          <w:sz w:val="28"/>
          <w:szCs w:val="28"/>
        </w:rPr>
      </w:pPr>
    </w:p>
    <w:p w:rsidR="000E3B3B" w:rsidRDefault="000E3B3B" w:rsidP="00FB2B35">
      <w:pPr>
        <w:pStyle w:val="ConsPlusNormal"/>
        <w:jc w:val="both"/>
        <w:rPr>
          <w:rFonts w:ascii="Times New Roman" w:hAnsi="Times New Roman" w:cs="Times New Roman"/>
          <w:sz w:val="28"/>
          <w:szCs w:val="28"/>
        </w:rPr>
      </w:pPr>
    </w:p>
    <w:p w:rsidR="000E3B3B" w:rsidRDefault="000E3B3B" w:rsidP="00FB2B35">
      <w:pPr>
        <w:pStyle w:val="ConsPlusNormal"/>
        <w:jc w:val="both"/>
        <w:rPr>
          <w:rFonts w:ascii="Times New Roman" w:hAnsi="Times New Roman" w:cs="Times New Roman"/>
          <w:sz w:val="28"/>
          <w:szCs w:val="28"/>
        </w:rPr>
      </w:pPr>
    </w:p>
    <w:p w:rsidR="000E3B3B" w:rsidRDefault="000E3B3B" w:rsidP="00FB2B35">
      <w:pPr>
        <w:pStyle w:val="ConsPlusNormal"/>
        <w:jc w:val="both"/>
        <w:rPr>
          <w:rFonts w:ascii="Times New Roman" w:hAnsi="Times New Roman" w:cs="Times New Roman"/>
          <w:sz w:val="28"/>
          <w:szCs w:val="28"/>
        </w:rPr>
      </w:pPr>
    </w:p>
    <w:p w:rsidR="000E3B3B" w:rsidRDefault="000E3B3B" w:rsidP="00FB2B35">
      <w:pPr>
        <w:pStyle w:val="ConsPlusNormal"/>
        <w:jc w:val="both"/>
        <w:rPr>
          <w:rFonts w:ascii="Times New Roman" w:hAnsi="Times New Roman" w:cs="Times New Roman"/>
          <w:sz w:val="28"/>
          <w:szCs w:val="28"/>
        </w:rPr>
      </w:pPr>
    </w:p>
    <w:p w:rsidR="000E3B3B" w:rsidRDefault="000E3B3B" w:rsidP="00FB2B35">
      <w:pPr>
        <w:pStyle w:val="ConsPlusNormal"/>
        <w:jc w:val="both"/>
        <w:rPr>
          <w:rFonts w:ascii="Times New Roman" w:hAnsi="Times New Roman" w:cs="Times New Roman"/>
          <w:sz w:val="28"/>
          <w:szCs w:val="28"/>
        </w:rPr>
      </w:pPr>
    </w:p>
    <w:p w:rsidR="00086D9D" w:rsidRDefault="00086D9D" w:rsidP="00FB2B35">
      <w:pPr>
        <w:pStyle w:val="ConsPlusNormal"/>
        <w:jc w:val="both"/>
        <w:rPr>
          <w:rFonts w:ascii="Times New Roman" w:hAnsi="Times New Roman" w:cs="Times New Roman"/>
          <w:sz w:val="28"/>
          <w:szCs w:val="28"/>
        </w:rPr>
      </w:pPr>
    </w:p>
    <w:p w:rsidR="00086D9D" w:rsidRDefault="00086D9D" w:rsidP="00FB2B35">
      <w:pPr>
        <w:pStyle w:val="ConsPlusNormal"/>
        <w:jc w:val="both"/>
        <w:rPr>
          <w:rFonts w:ascii="Times New Roman" w:hAnsi="Times New Roman" w:cs="Times New Roman"/>
          <w:sz w:val="28"/>
          <w:szCs w:val="28"/>
        </w:rPr>
      </w:pPr>
    </w:p>
    <w:p w:rsidR="00A47F0C" w:rsidRDefault="00A47F0C" w:rsidP="00FB2B35">
      <w:pPr>
        <w:pStyle w:val="ConsPlusNormal"/>
        <w:jc w:val="both"/>
        <w:rPr>
          <w:rFonts w:ascii="Times New Roman" w:hAnsi="Times New Roman" w:cs="Times New Roman"/>
          <w:sz w:val="28"/>
          <w:szCs w:val="28"/>
        </w:rPr>
      </w:pPr>
    </w:p>
    <w:p w:rsidR="00A47F0C" w:rsidRDefault="00A47F0C" w:rsidP="00FB2B35">
      <w:pPr>
        <w:pStyle w:val="ConsPlusNormal"/>
        <w:jc w:val="both"/>
        <w:rPr>
          <w:rFonts w:ascii="Times New Roman" w:hAnsi="Times New Roman" w:cs="Times New Roman"/>
          <w:sz w:val="28"/>
          <w:szCs w:val="28"/>
        </w:rPr>
      </w:pPr>
    </w:p>
    <w:p w:rsidR="00A47F0C" w:rsidRDefault="00A47F0C" w:rsidP="00FB2B35">
      <w:pPr>
        <w:pStyle w:val="ConsPlusNormal"/>
        <w:jc w:val="both"/>
        <w:rPr>
          <w:rFonts w:ascii="Times New Roman" w:hAnsi="Times New Roman" w:cs="Times New Roman"/>
          <w:sz w:val="28"/>
          <w:szCs w:val="28"/>
        </w:rPr>
      </w:pPr>
    </w:p>
    <w:p w:rsidR="00A47F0C" w:rsidRDefault="00A47F0C" w:rsidP="00FB2B35">
      <w:pPr>
        <w:pStyle w:val="ConsPlusNormal"/>
        <w:jc w:val="both"/>
        <w:rPr>
          <w:rFonts w:ascii="Times New Roman" w:hAnsi="Times New Roman" w:cs="Times New Roman"/>
          <w:sz w:val="28"/>
          <w:szCs w:val="28"/>
        </w:rPr>
      </w:pPr>
    </w:p>
    <w:p w:rsidR="00A47F0C" w:rsidRDefault="00A47F0C" w:rsidP="00FB2B35">
      <w:pPr>
        <w:pStyle w:val="ConsPlusNormal"/>
        <w:jc w:val="both"/>
        <w:rPr>
          <w:rFonts w:ascii="Times New Roman" w:hAnsi="Times New Roman" w:cs="Times New Roman"/>
          <w:sz w:val="28"/>
          <w:szCs w:val="28"/>
        </w:rPr>
      </w:pPr>
    </w:p>
    <w:p w:rsidR="00A47F0C" w:rsidRDefault="00A47F0C" w:rsidP="00FB2B35">
      <w:pPr>
        <w:pStyle w:val="ConsPlusNormal"/>
        <w:jc w:val="both"/>
        <w:rPr>
          <w:rFonts w:ascii="Times New Roman" w:hAnsi="Times New Roman" w:cs="Times New Roman"/>
          <w:sz w:val="28"/>
          <w:szCs w:val="28"/>
        </w:rPr>
      </w:pPr>
    </w:p>
    <w:p w:rsidR="00A47F0C" w:rsidRDefault="00A47F0C" w:rsidP="00FB2B35">
      <w:pPr>
        <w:pStyle w:val="ConsPlusNormal"/>
        <w:jc w:val="both"/>
        <w:rPr>
          <w:rFonts w:ascii="Times New Roman" w:hAnsi="Times New Roman" w:cs="Times New Roman"/>
          <w:sz w:val="28"/>
          <w:szCs w:val="28"/>
        </w:rPr>
      </w:pPr>
    </w:p>
    <w:p w:rsidR="00A47F0C" w:rsidRDefault="00A47F0C" w:rsidP="00FB2B35">
      <w:pPr>
        <w:pStyle w:val="ConsPlusNormal"/>
        <w:jc w:val="both"/>
        <w:rPr>
          <w:rFonts w:ascii="Times New Roman" w:hAnsi="Times New Roman" w:cs="Times New Roman"/>
          <w:sz w:val="28"/>
          <w:szCs w:val="28"/>
        </w:rPr>
      </w:pPr>
    </w:p>
    <w:p w:rsidR="00A47F0C" w:rsidRDefault="00A47F0C" w:rsidP="00FB2B35">
      <w:pPr>
        <w:pStyle w:val="ConsPlusNormal"/>
        <w:jc w:val="both"/>
        <w:rPr>
          <w:rFonts w:ascii="Times New Roman" w:hAnsi="Times New Roman" w:cs="Times New Roman"/>
          <w:sz w:val="28"/>
          <w:szCs w:val="28"/>
        </w:rPr>
      </w:pPr>
    </w:p>
    <w:p w:rsidR="00A47F0C" w:rsidRDefault="00A47F0C" w:rsidP="00FB2B35">
      <w:pPr>
        <w:pStyle w:val="ConsPlusNormal"/>
        <w:jc w:val="both"/>
        <w:rPr>
          <w:rFonts w:ascii="Times New Roman" w:hAnsi="Times New Roman" w:cs="Times New Roman"/>
          <w:sz w:val="28"/>
          <w:szCs w:val="28"/>
        </w:rPr>
      </w:pPr>
    </w:p>
    <w:p w:rsidR="00A47F0C" w:rsidRDefault="00A47F0C" w:rsidP="00FB2B35">
      <w:pPr>
        <w:pStyle w:val="ConsPlusNormal"/>
        <w:jc w:val="both"/>
        <w:rPr>
          <w:rFonts w:ascii="Times New Roman" w:hAnsi="Times New Roman" w:cs="Times New Roman"/>
          <w:sz w:val="28"/>
          <w:szCs w:val="28"/>
        </w:rPr>
      </w:pPr>
    </w:p>
    <w:p w:rsidR="00A47F0C" w:rsidRDefault="00A47F0C" w:rsidP="00FB2B35">
      <w:pPr>
        <w:pStyle w:val="ConsPlusNormal"/>
        <w:jc w:val="both"/>
        <w:rPr>
          <w:rFonts w:ascii="Times New Roman" w:hAnsi="Times New Roman" w:cs="Times New Roman"/>
          <w:sz w:val="28"/>
          <w:szCs w:val="28"/>
        </w:rPr>
      </w:pPr>
    </w:p>
    <w:p w:rsidR="00A47F0C" w:rsidRDefault="00A47F0C" w:rsidP="00FB2B35">
      <w:pPr>
        <w:pStyle w:val="ConsPlusNormal"/>
        <w:jc w:val="both"/>
        <w:rPr>
          <w:rFonts w:ascii="Times New Roman" w:hAnsi="Times New Roman" w:cs="Times New Roman"/>
          <w:sz w:val="28"/>
          <w:szCs w:val="28"/>
        </w:rPr>
      </w:pPr>
    </w:p>
    <w:p w:rsidR="006E37F5" w:rsidRDefault="006E37F5" w:rsidP="00FB2B35">
      <w:pPr>
        <w:pStyle w:val="ConsPlusNormal"/>
        <w:jc w:val="both"/>
        <w:rPr>
          <w:rFonts w:ascii="Times New Roman" w:hAnsi="Times New Roman" w:cs="Times New Roman"/>
          <w:sz w:val="28"/>
          <w:szCs w:val="28"/>
        </w:rPr>
      </w:pPr>
    </w:p>
    <w:p w:rsidR="006E37F5" w:rsidRDefault="006E37F5" w:rsidP="00FB2B35">
      <w:pPr>
        <w:pStyle w:val="ConsPlusNormal"/>
        <w:jc w:val="both"/>
        <w:rPr>
          <w:rFonts w:ascii="Times New Roman" w:hAnsi="Times New Roman" w:cs="Times New Roman"/>
          <w:sz w:val="28"/>
          <w:szCs w:val="28"/>
        </w:rPr>
      </w:pPr>
    </w:p>
    <w:p w:rsidR="00A47F0C" w:rsidRDefault="00A47F0C" w:rsidP="00FB2B35">
      <w:pPr>
        <w:pStyle w:val="ConsPlusNormal"/>
        <w:jc w:val="both"/>
        <w:rPr>
          <w:rFonts w:ascii="Times New Roman" w:hAnsi="Times New Roman" w:cs="Times New Roman"/>
          <w:sz w:val="28"/>
          <w:szCs w:val="28"/>
        </w:rPr>
      </w:pPr>
    </w:p>
    <w:p w:rsidR="00A47F0C" w:rsidRDefault="00A47F0C" w:rsidP="00FB2B35">
      <w:pPr>
        <w:pStyle w:val="ConsPlusNormal"/>
        <w:jc w:val="both"/>
        <w:rPr>
          <w:rFonts w:ascii="Times New Roman" w:hAnsi="Times New Roman" w:cs="Times New Roman"/>
          <w:sz w:val="28"/>
          <w:szCs w:val="28"/>
        </w:rPr>
      </w:pPr>
    </w:p>
    <w:p w:rsidR="00FF2DFA" w:rsidRDefault="00FF2DFA" w:rsidP="00FB2B35">
      <w:pPr>
        <w:pStyle w:val="ConsPlusNormal"/>
        <w:jc w:val="both"/>
        <w:rPr>
          <w:rFonts w:ascii="Times New Roman" w:hAnsi="Times New Roman" w:cs="Times New Roman"/>
          <w:sz w:val="28"/>
          <w:szCs w:val="28"/>
        </w:rPr>
      </w:pPr>
    </w:p>
    <w:p w:rsidR="005C2584" w:rsidRDefault="005C2584" w:rsidP="00FB2B35">
      <w:pPr>
        <w:pStyle w:val="ConsPlusNormal"/>
        <w:jc w:val="both"/>
      </w:pPr>
    </w:p>
    <w:p w:rsidR="00FB2B35" w:rsidRPr="009B0AE6" w:rsidRDefault="00FB2B35" w:rsidP="00FB2B35">
      <w:pPr>
        <w:pStyle w:val="ConsPlusNormal"/>
        <w:jc w:val="right"/>
        <w:outlineLvl w:val="1"/>
        <w:rPr>
          <w:rFonts w:ascii="Times New Roman" w:hAnsi="Times New Roman" w:cs="Times New Roman"/>
          <w:sz w:val="28"/>
          <w:szCs w:val="28"/>
        </w:rPr>
      </w:pPr>
      <w:r w:rsidRPr="009B0AE6">
        <w:rPr>
          <w:rFonts w:ascii="Times New Roman" w:hAnsi="Times New Roman" w:cs="Times New Roman"/>
          <w:sz w:val="28"/>
          <w:szCs w:val="28"/>
        </w:rPr>
        <w:lastRenderedPageBreak/>
        <w:t xml:space="preserve">Приложение </w:t>
      </w:r>
      <w:r w:rsidR="00086D9D" w:rsidRPr="009B0AE6">
        <w:rPr>
          <w:rFonts w:ascii="Times New Roman" w:hAnsi="Times New Roman" w:cs="Times New Roman"/>
          <w:sz w:val="28"/>
          <w:szCs w:val="28"/>
        </w:rPr>
        <w:t>2</w:t>
      </w:r>
    </w:p>
    <w:p w:rsidR="00FB2B35" w:rsidRPr="009B0AE6" w:rsidRDefault="00FB2B35" w:rsidP="00FB2B35">
      <w:pPr>
        <w:pStyle w:val="ConsPlusNormal"/>
        <w:jc w:val="right"/>
        <w:rPr>
          <w:rFonts w:ascii="Times New Roman" w:hAnsi="Times New Roman" w:cs="Times New Roman"/>
          <w:sz w:val="28"/>
          <w:szCs w:val="28"/>
        </w:rPr>
      </w:pPr>
      <w:r w:rsidRPr="009B0AE6">
        <w:rPr>
          <w:rFonts w:ascii="Times New Roman" w:hAnsi="Times New Roman" w:cs="Times New Roman"/>
          <w:sz w:val="28"/>
          <w:szCs w:val="28"/>
        </w:rPr>
        <w:t xml:space="preserve">к административному </w:t>
      </w:r>
      <w:hyperlink w:anchor="P35" w:history="1">
        <w:r w:rsidRPr="009B0AE6">
          <w:rPr>
            <w:rFonts w:ascii="Times New Roman" w:hAnsi="Times New Roman" w:cs="Times New Roman"/>
            <w:color w:val="000000" w:themeColor="text1"/>
            <w:sz w:val="28"/>
            <w:szCs w:val="28"/>
          </w:rPr>
          <w:t>регламенту</w:t>
        </w:r>
      </w:hyperlink>
    </w:p>
    <w:p w:rsidR="00FB2B35" w:rsidRDefault="00FB2B35" w:rsidP="00FB2B35">
      <w:pPr>
        <w:pStyle w:val="ConsPlusNormal"/>
        <w:jc w:val="both"/>
      </w:pPr>
    </w:p>
    <w:p w:rsidR="000E3B3B" w:rsidRDefault="00FB2B35" w:rsidP="000E3B3B">
      <w:pPr>
        <w:pStyle w:val="ConsPlusNonformat"/>
        <w:jc w:val="right"/>
      </w:pPr>
      <w:r>
        <w:t xml:space="preserve">                                  Директору</w:t>
      </w:r>
      <w:r w:rsidR="000E3B3B">
        <w:t xml:space="preserve"> Д</w:t>
      </w:r>
      <w:r>
        <w:t xml:space="preserve">епартамента </w:t>
      </w:r>
      <w:r w:rsidR="000E3B3B">
        <w:t xml:space="preserve">архитектуры и градостроительства Администрации </w:t>
      </w:r>
    </w:p>
    <w:p w:rsidR="000E3B3B" w:rsidRDefault="000E3B3B" w:rsidP="000E3B3B">
      <w:pPr>
        <w:pStyle w:val="ConsPlusNonformat"/>
        <w:jc w:val="right"/>
      </w:pPr>
      <w:r>
        <w:t xml:space="preserve">городского округа город Рыбинск </w:t>
      </w:r>
    </w:p>
    <w:p w:rsidR="00FB2B35" w:rsidRDefault="000E3B3B" w:rsidP="000E3B3B">
      <w:pPr>
        <w:pStyle w:val="ConsPlusNonformat"/>
        <w:jc w:val="right"/>
      </w:pPr>
      <w:r>
        <w:t>Ярославской области</w:t>
      </w:r>
    </w:p>
    <w:p w:rsidR="00FB2B35" w:rsidRDefault="00FB2B35" w:rsidP="00FB2B35">
      <w:pPr>
        <w:pStyle w:val="ConsPlusNonformat"/>
        <w:jc w:val="both"/>
      </w:pPr>
      <w:r>
        <w:t xml:space="preserve">                                  </w:t>
      </w:r>
    </w:p>
    <w:p w:rsidR="00FB2B35" w:rsidRDefault="00FB2B35" w:rsidP="00FB2B35">
      <w:pPr>
        <w:pStyle w:val="ConsPlusNonformat"/>
        <w:jc w:val="both"/>
      </w:pPr>
      <w:r>
        <w:t xml:space="preserve">                                  _________________________________________</w:t>
      </w:r>
    </w:p>
    <w:p w:rsidR="00FB2B35" w:rsidRDefault="00FB2B35" w:rsidP="00FB2B35">
      <w:pPr>
        <w:pStyle w:val="ConsPlusNonformat"/>
        <w:jc w:val="both"/>
      </w:pPr>
      <w:r>
        <w:t xml:space="preserve">                                  от ______________________________________</w:t>
      </w:r>
    </w:p>
    <w:p w:rsidR="00FB2B35" w:rsidRDefault="00FB2B35" w:rsidP="00FB2B35">
      <w:pPr>
        <w:pStyle w:val="ConsPlusNonformat"/>
        <w:jc w:val="both"/>
      </w:pPr>
      <w:r>
        <w:t xml:space="preserve">                                       </w:t>
      </w:r>
      <w:proofErr w:type="gramStart"/>
      <w:r>
        <w:t>(Ф.И.О. заявителя или наименование</w:t>
      </w:r>
      <w:proofErr w:type="gramEnd"/>
    </w:p>
    <w:p w:rsidR="00FB2B35" w:rsidRDefault="00FB2B35" w:rsidP="00FB2B35">
      <w:pPr>
        <w:pStyle w:val="ConsPlusNonformat"/>
        <w:jc w:val="both"/>
      </w:pPr>
      <w:r>
        <w:t xml:space="preserve">                                               юридического лица)</w:t>
      </w:r>
    </w:p>
    <w:p w:rsidR="00FB2B35" w:rsidRDefault="00FB2B35" w:rsidP="00FB2B35">
      <w:pPr>
        <w:pStyle w:val="ConsPlusNonformat"/>
        <w:jc w:val="both"/>
      </w:pPr>
      <w:r>
        <w:t xml:space="preserve">                                  _________________________________________</w:t>
      </w:r>
    </w:p>
    <w:p w:rsidR="00FB2B35" w:rsidRDefault="00FB2B35" w:rsidP="00FB2B35">
      <w:pPr>
        <w:pStyle w:val="ConsPlusNonformat"/>
        <w:jc w:val="both"/>
      </w:pPr>
      <w:r>
        <w:t xml:space="preserve">                                  паспорт: серия ______ номер _____________</w:t>
      </w:r>
    </w:p>
    <w:p w:rsidR="00FB2B35" w:rsidRDefault="00FB2B35" w:rsidP="00FB2B35">
      <w:pPr>
        <w:pStyle w:val="ConsPlusNonformat"/>
        <w:jc w:val="both"/>
      </w:pPr>
      <w:r>
        <w:t xml:space="preserve">                                    </w:t>
      </w:r>
      <w:proofErr w:type="gramStart"/>
      <w:r>
        <w:t>(для физических лиц и индивидуальных</w:t>
      </w:r>
      <w:proofErr w:type="gramEnd"/>
    </w:p>
    <w:p w:rsidR="00FB2B35" w:rsidRDefault="00FB2B35" w:rsidP="00FB2B35">
      <w:pPr>
        <w:pStyle w:val="ConsPlusNonformat"/>
        <w:jc w:val="both"/>
      </w:pPr>
      <w:r>
        <w:t xml:space="preserve">                                              предпринимателей)</w:t>
      </w:r>
    </w:p>
    <w:p w:rsidR="00FB2B35" w:rsidRDefault="00FB2B35" w:rsidP="00FB2B35">
      <w:pPr>
        <w:pStyle w:val="ConsPlusNonformat"/>
        <w:jc w:val="both"/>
      </w:pPr>
      <w:r>
        <w:t xml:space="preserve">                                  место регистрации _______________________</w:t>
      </w:r>
    </w:p>
    <w:p w:rsidR="00FB2B35" w:rsidRDefault="00FB2B35" w:rsidP="00FB2B35">
      <w:pPr>
        <w:pStyle w:val="ConsPlusNonformat"/>
        <w:jc w:val="both"/>
      </w:pPr>
      <w:r>
        <w:t xml:space="preserve">                                  _________________________________________</w:t>
      </w:r>
    </w:p>
    <w:p w:rsidR="00FB2B35" w:rsidRDefault="00FB2B35" w:rsidP="00FB2B35">
      <w:pPr>
        <w:pStyle w:val="ConsPlusNonformat"/>
        <w:jc w:val="both"/>
      </w:pPr>
      <w:r>
        <w:t xml:space="preserve">                                    </w:t>
      </w:r>
      <w:proofErr w:type="gramStart"/>
      <w:r>
        <w:t>(для физических лиц и индивидуальных</w:t>
      </w:r>
      <w:proofErr w:type="gramEnd"/>
    </w:p>
    <w:p w:rsidR="00FB2B35" w:rsidRDefault="00FB2B35" w:rsidP="00FB2B35">
      <w:pPr>
        <w:pStyle w:val="ConsPlusNonformat"/>
        <w:jc w:val="both"/>
      </w:pPr>
      <w:r>
        <w:t xml:space="preserve">                                              предпринимателей)</w:t>
      </w:r>
    </w:p>
    <w:p w:rsidR="00FB2B35" w:rsidRDefault="00FB2B35" w:rsidP="00FB2B35">
      <w:pPr>
        <w:pStyle w:val="ConsPlusNonformat"/>
        <w:jc w:val="both"/>
      </w:pPr>
      <w:r>
        <w:t xml:space="preserve">                                  местонахождение _________________________</w:t>
      </w:r>
    </w:p>
    <w:p w:rsidR="00FB2B35" w:rsidRDefault="00FB2B35" w:rsidP="00FB2B35">
      <w:pPr>
        <w:pStyle w:val="ConsPlusNonformat"/>
        <w:jc w:val="both"/>
      </w:pPr>
      <w:r>
        <w:t xml:space="preserve">                                  _________________________________________</w:t>
      </w:r>
    </w:p>
    <w:p w:rsidR="00FB2B35" w:rsidRDefault="00FB2B35" w:rsidP="00FB2B35">
      <w:pPr>
        <w:pStyle w:val="ConsPlusNonformat"/>
        <w:jc w:val="both"/>
      </w:pPr>
      <w:r>
        <w:t xml:space="preserve">                                           (для юридических лиц)</w:t>
      </w:r>
    </w:p>
    <w:p w:rsidR="00FB2B35" w:rsidRDefault="00FB2B35" w:rsidP="00FB2B35">
      <w:pPr>
        <w:pStyle w:val="ConsPlusNonformat"/>
        <w:jc w:val="both"/>
      </w:pPr>
      <w:r>
        <w:t xml:space="preserve">                                      ┌──┬──┬──┬──┬──┬──┬──┬──┬──┬──┬──┬──┐</w:t>
      </w:r>
    </w:p>
    <w:p w:rsidR="00FB2B35" w:rsidRDefault="00FB2B35" w:rsidP="00FB2B35">
      <w:pPr>
        <w:pStyle w:val="ConsPlusNonformat"/>
        <w:jc w:val="both"/>
      </w:pPr>
      <w:r>
        <w:t xml:space="preserve">                                  ИНН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B2B35" w:rsidRDefault="00FB2B35" w:rsidP="00FB2B35">
      <w:pPr>
        <w:pStyle w:val="ConsPlusNonformat"/>
        <w:jc w:val="both"/>
      </w:pPr>
      <w:r>
        <w:t xml:space="preserve">                                      └──┴──┴──┴──┴──┴──┴──┴──┴──┴──┴──┴──┘</w:t>
      </w:r>
    </w:p>
    <w:p w:rsidR="00FB2B35" w:rsidRDefault="00FB2B35" w:rsidP="00FB2B35">
      <w:pPr>
        <w:pStyle w:val="ConsPlusNonformat"/>
        <w:jc w:val="both"/>
      </w:pPr>
      <w:r>
        <w:t xml:space="preserve">                                           (для юридических лиц)</w:t>
      </w:r>
    </w:p>
    <w:p w:rsidR="00FB2B35" w:rsidRDefault="00FB2B35" w:rsidP="00FB2B35">
      <w:pPr>
        <w:pStyle w:val="ConsPlusNonformat"/>
        <w:jc w:val="both"/>
      </w:pPr>
      <w:r>
        <w:t xml:space="preserve">                                  </w:t>
      </w:r>
      <w:proofErr w:type="gramStart"/>
      <w:r>
        <w:t>в    лице    представителя    (в   случае</w:t>
      </w:r>
      <w:proofErr w:type="gramEnd"/>
    </w:p>
    <w:p w:rsidR="00FB2B35" w:rsidRDefault="00FB2B35" w:rsidP="00FB2B35">
      <w:pPr>
        <w:pStyle w:val="ConsPlusNonformat"/>
        <w:jc w:val="both"/>
      </w:pPr>
      <w:r>
        <w:t xml:space="preserve">                                  представительства) ______________________</w:t>
      </w:r>
    </w:p>
    <w:p w:rsidR="00FB2B35" w:rsidRDefault="00FB2B35" w:rsidP="00FB2B35">
      <w:pPr>
        <w:pStyle w:val="ConsPlusNonformat"/>
        <w:jc w:val="both"/>
      </w:pPr>
      <w:r>
        <w:t xml:space="preserve">                                                          (должность)</w:t>
      </w:r>
    </w:p>
    <w:p w:rsidR="00FB2B35" w:rsidRDefault="00FB2B35" w:rsidP="00FB2B35">
      <w:pPr>
        <w:pStyle w:val="ConsPlusNonformat"/>
        <w:jc w:val="both"/>
      </w:pPr>
      <w:r>
        <w:t xml:space="preserve">                                  ________________________________________,</w:t>
      </w:r>
    </w:p>
    <w:p w:rsidR="00FB2B35" w:rsidRDefault="00FB2B35" w:rsidP="00FB2B35">
      <w:pPr>
        <w:pStyle w:val="ConsPlusNonformat"/>
        <w:jc w:val="both"/>
      </w:pPr>
      <w:r>
        <w:t xml:space="preserve">                                                (Ф.И.О.)</w:t>
      </w:r>
    </w:p>
    <w:p w:rsidR="00FB2B35" w:rsidRDefault="00FB2B35" w:rsidP="00FB2B35">
      <w:pPr>
        <w:pStyle w:val="ConsPlusNonformat"/>
        <w:jc w:val="both"/>
      </w:pPr>
      <w:r>
        <w:t xml:space="preserve">                                  </w:t>
      </w:r>
      <w:proofErr w:type="gramStart"/>
      <w:r>
        <w:t>действующего</w:t>
      </w:r>
      <w:proofErr w:type="gramEnd"/>
      <w:r>
        <w:t xml:space="preserve"> на основании _______________</w:t>
      </w:r>
    </w:p>
    <w:p w:rsidR="00FB2B35" w:rsidRDefault="00FB2B35" w:rsidP="00FB2B35">
      <w:pPr>
        <w:pStyle w:val="ConsPlusNonformat"/>
        <w:jc w:val="both"/>
      </w:pPr>
      <w:r>
        <w:t xml:space="preserve">                                  _________________________________________</w:t>
      </w:r>
    </w:p>
    <w:p w:rsidR="00FB2B35" w:rsidRDefault="00FB2B35" w:rsidP="00FB2B35">
      <w:pPr>
        <w:pStyle w:val="ConsPlusNonformat"/>
        <w:jc w:val="both"/>
      </w:pPr>
      <w:r>
        <w:t xml:space="preserve">                                    </w:t>
      </w:r>
      <w:proofErr w:type="gramStart"/>
      <w:r>
        <w:t>(реквизиты документа, подтверждающего</w:t>
      </w:r>
      <w:proofErr w:type="gramEnd"/>
    </w:p>
    <w:p w:rsidR="00FB2B35" w:rsidRDefault="00FB2B35" w:rsidP="00FB2B35">
      <w:pPr>
        <w:pStyle w:val="ConsPlusNonformat"/>
        <w:jc w:val="both"/>
      </w:pPr>
      <w:r>
        <w:t xml:space="preserve">                                                полномочия)</w:t>
      </w:r>
    </w:p>
    <w:p w:rsidR="00FB2B35" w:rsidRDefault="00FB2B35" w:rsidP="00FB2B35">
      <w:pPr>
        <w:pStyle w:val="ConsPlusNonformat"/>
        <w:jc w:val="both"/>
      </w:pPr>
      <w:r>
        <w:t xml:space="preserve">                                  контактный телефон: _____________________</w:t>
      </w:r>
    </w:p>
    <w:p w:rsidR="00FB2B35" w:rsidRDefault="00FB2B35" w:rsidP="00FB2B35">
      <w:pPr>
        <w:pStyle w:val="ConsPlusNonformat"/>
        <w:jc w:val="both"/>
      </w:pPr>
    </w:p>
    <w:p w:rsidR="00FB2B35" w:rsidRDefault="00FB2B35" w:rsidP="00FB2B35">
      <w:pPr>
        <w:pStyle w:val="ConsPlusNonformat"/>
        <w:jc w:val="both"/>
      </w:pPr>
      <w:bookmarkStart w:id="14" w:name="P273"/>
      <w:bookmarkEnd w:id="14"/>
      <w:r>
        <w:t xml:space="preserve">                               Заявление </w:t>
      </w:r>
      <w:hyperlink w:anchor="P328" w:history="1">
        <w:r w:rsidRPr="005F6FBE">
          <w:rPr>
            <w:color w:val="000000" w:themeColor="text1"/>
          </w:rPr>
          <w:t>&lt;*&gt;</w:t>
        </w:r>
      </w:hyperlink>
    </w:p>
    <w:p w:rsidR="00FB2B35" w:rsidRDefault="00FB2B35" w:rsidP="00FB2B35">
      <w:pPr>
        <w:pStyle w:val="ConsPlusNonformat"/>
        <w:jc w:val="both"/>
      </w:pPr>
      <w:r>
        <w:t xml:space="preserve">        о согласовании проекта информационной надписи и обозначения</w:t>
      </w:r>
    </w:p>
    <w:p w:rsidR="00FB2B35" w:rsidRDefault="00FB2B35" w:rsidP="00FB2B35">
      <w:pPr>
        <w:pStyle w:val="ConsPlusNonformat"/>
        <w:jc w:val="both"/>
      </w:pPr>
      <w:r>
        <w:t xml:space="preserve">       на объекте культурного наследия (памятнике истории и культуры)</w:t>
      </w:r>
    </w:p>
    <w:p w:rsidR="00FB2B35" w:rsidRDefault="00FB2B35" w:rsidP="00FB2B35">
      <w:pPr>
        <w:pStyle w:val="ConsPlusNonformat"/>
        <w:jc w:val="both"/>
      </w:pPr>
      <w:r>
        <w:t xml:space="preserve">      народов Российской Федерации местного (муниципального) значения</w:t>
      </w:r>
    </w:p>
    <w:p w:rsidR="00FB2B35" w:rsidRDefault="00FB2B35" w:rsidP="00FB2B35">
      <w:pPr>
        <w:pStyle w:val="ConsPlusNonformat"/>
        <w:jc w:val="both"/>
      </w:pPr>
    </w:p>
    <w:p w:rsidR="00FB2B35" w:rsidRDefault="00FB2B35" w:rsidP="00FB2B35">
      <w:pPr>
        <w:pStyle w:val="ConsPlusNonformat"/>
        <w:jc w:val="both"/>
      </w:pPr>
      <w:r>
        <w:t xml:space="preserve">    Прошу  согласовать  проект  информационной  надписи  и  обозначения  </w:t>
      </w:r>
      <w:proofErr w:type="gramStart"/>
      <w:r>
        <w:t>на</w:t>
      </w:r>
      <w:proofErr w:type="gramEnd"/>
    </w:p>
    <w:p w:rsidR="00FB2B35" w:rsidRDefault="00FB2B35" w:rsidP="00FB2B35">
      <w:pPr>
        <w:pStyle w:val="ConsPlusNonformat"/>
        <w:jc w:val="both"/>
      </w:pPr>
      <w:proofErr w:type="gramStart"/>
      <w:r>
        <w:t>объекте</w:t>
      </w:r>
      <w:proofErr w:type="gramEnd"/>
      <w:r>
        <w:t xml:space="preserve"> культурного наследия: _____________________________________________</w:t>
      </w:r>
    </w:p>
    <w:p w:rsidR="00FB2B35" w:rsidRDefault="00FB2B35" w:rsidP="00FB2B35">
      <w:pPr>
        <w:pStyle w:val="ConsPlusNonformat"/>
        <w:jc w:val="both"/>
      </w:pPr>
      <w:r>
        <w:t>__________________________________________________________________________.</w:t>
      </w:r>
    </w:p>
    <w:p w:rsidR="00FB2B35" w:rsidRDefault="00FB2B35" w:rsidP="00FB2B35">
      <w:pPr>
        <w:pStyle w:val="ConsPlusNonformat"/>
        <w:jc w:val="both"/>
      </w:pPr>
      <w:r>
        <w:t xml:space="preserve">                           (наименование объекта)</w:t>
      </w:r>
    </w:p>
    <w:p w:rsidR="00FB2B35" w:rsidRDefault="00FB2B35" w:rsidP="00FB2B35">
      <w:pPr>
        <w:pStyle w:val="ConsPlusNonformat"/>
        <w:jc w:val="both"/>
      </w:pPr>
      <w:r>
        <w:t xml:space="preserve">    Кадастровый номер объекта культурного наследия: ______________________.</w:t>
      </w:r>
    </w:p>
    <w:p w:rsidR="00FB2B35" w:rsidRDefault="00FB2B35" w:rsidP="00FB2B35">
      <w:pPr>
        <w:pStyle w:val="ConsPlusNonformat"/>
        <w:jc w:val="both"/>
      </w:pPr>
      <w:r>
        <w:t xml:space="preserve">    Адрес (местонахождение) объекта культурного наследия: _________________</w:t>
      </w:r>
    </w:p>
    <w:p w:rsidR="00FB2B35" w:rsidRDefault="00FB2B35" w:rsidP="00FB2B35">
      <w:pPr>
        <w:pStyle w:val="ConsPlusNonformat"/>
        <w:jc w:val="both"/>
      </w:pPr>
      <w:r>
        <w:t>__________________________________________________________________________,</w:t>
      </w:r>
    </w:p>
    <w:p w:rsidR="00FB2B35" w:rsidRDefault="00FB2B35" w:rsidP="00FB2B35">
      <w:pPr>
        <w:pStyle w:val="ConsPlusNonformat"/>
        <w:jc w:val="both"/>
      </w:pPr>
      <w:r>
        <w:t xml:space="preserve">                       (субъект Российской Федерации)</w:t>
      </w:r>
    </w:p>
    <w:p w:rsidR="00FB2B35" w:rsidRDefault="00FB2B35" w:rsidP="00FB2B35">
      <w:pPr>
        <w:pStyle w:val="ConsPlusNonformat"/>
        <w:jc w:val="both"/>
      </w:pPr>
      <w:r>
        <w:t>__________________________________________________________________________,</w:t>
      </w:r>
    </w:p>
    <w:p w:rsidR="00FB2B35" w:rsidRDefault="00FB2B35" w:rsidP="00FB2B35">
      <w:pPr>
        <w:pStyle w:val="ConsPlusNonformat"/>
        <w:jc w:val="both"/>
      </w:pPr>
      <w:r>
        <w:t xml:space="preserve">                                  (город)</w:t>
      </w:r>
    </w:p>
    <w:p w:rsidR="00FB2B35" w:rsidRDefault="00FB2B35" w:rsidP="00FB2B35">
      <w:pPr>
        <w:pStyle w:val="ConsPlusNonformat"/>
        <w:jc w:val="both"/>
      </w:pPr>
      <w:r>
        <w:t>улица _________________________, д. ________, корп./стр. _________________.</w:t>
      </w:r>
    </w:p>
    <w:p w:rsidR="00FB2B35" w:rsidRDefault="00FB2B35" w:rsidP="00FB2B35">
      <w:pPr>
        <w:pStyle w:val="ConsPlusNonformat"/>
        <w:jc w:val="both"/>
      </w:pPr>
    </w:p>
    <w:p w:rsidR="00FB2B35" w:rsidRDefault="00FB2B35" w:rsidP="00FB2B35">
      <w:pPr>
        <w:pStyle w:val="ConsPlusNonformat"/>
        <w:jc w:val="both"/>
      </w:pPr>
      <w:r>
        <w:t xml:space="preserve">    </w:t>
      </w:r>
      <w:proofErr w:type="gramStart"/>
      <w:r>
        <w:t>Прошу  принятое  решение  (письмо о согласовании проекта с утвержденным</w:t>
      </w:r>
      <w:proofErr w:type="gramEnd"/>
    </w:p>
    <w:p w:rsidR="00FB2B35" w:rsidRDefault="00FB2B35" w:rsidP="00FB2B35">
      <w:pPr>
        <w:pStyle w:val="ConsPlusNonformat"/>
        <w:jc w:val="both"/>
      </w:pPr>
      <w:r>
        <w:t>проектом  или  письмо  об  отказе  в согласовании проекта) (нужное отметить</w:t>
      </w:r>
    </w:p>
    <w:p w:rsidR="00FB2B35" w:rsidRDefault="00FB2B35" w:rsidP="00FB2B35">
      <w:pPr>
        <w:pStyle w:val="ConsPlusNonformat"/>
        <w:jc w:val="both"/>
      </w:pPr>
      <w:proofErr w:type="gramStart"/>
      <w:r>
        <w:t>"V"):</w:t>
      </w:r>
      <w:proofErr w:type="gramEnd"/>
    </w:p>
    <w:p w:rsidR="00FB2B35" w:rsidRDefault="00FB2B35" w:rsidP="00FB2B35">
      <w:pPr>
        <w:pStyle w:val="ConsPlusNonformat"/>
        <w:jc w:val="both"/>
      </w:pPr>
      <w:r>
        <w:t>┌─┐</w:t>
      </w:r>
    </w:p>
    <w:p w:rsidR="00FB2B35" w:rsidRDefault="00FB2B35" w:rsidP="00FB2B35">
      <w:pPr>
        <w:pStyle w:val="ConsPlusNonformat"/>
        <w:jc w:val="both"/>
      </w:pPr>
      <w:r>
        <w:t xml:space="preserve">│ </w:t>
      </w:r>
      <w:proofErr w:type="spellStart"/>
      <w:r>
        <w:t>│</w:t>
      </w:r>
      <w:proofErr w:type="spellEnd"/>
      <w:r>
        <w:t xml:space="preserve"> направить по почте ____________________________________________________</w:t>
      </w:r>
    </w:p>
    <w:p w:rsidR="00FB2B35" w:rsidRDefault="00FB2B35" w:rsidP="00FB2B35">
      <w:pPr>
        <w:pStyle w:val="ConsPlusNonformat"/>
        <w:jc w:val="both"/>
      </w:pPr>
      <w:r>
        <w:t>└─┘</w:t>
      </w:r>
    </w:p>
    <w:p w:rsidR="00FB2B35" w:rsidRDefault="00FB2B35" w:rsidP="00FB2B35">
      <w:pPr>
        <w:pStyle w:val="ConsPlusNonformat"/>
        <w:jc w:val="both"/>
      </w:pPr>
      <w:r>
        <w:t>┌─┐</w:t>
      </w:r>
    </w:p>
    <w:p w:rsidR="00FB2B35" w:rsidRDefault="00FB2B35" w:rsidP="00FB2B35">
      <w:pPr>
        <w:pStyle w:val="ConsPlusNonformat"/>
        <w:jc w:val="both"/>
      </w:pPr>
      <w:r>
        <w:lastRenderedPageBreak/>
        <w:t xml:space="preserve">│ </w:t>
      </w:r>
      <w:proofErr w:type="spellStart"/>
      <w:r>
        <w:t>│</w:t>
      </w:r>
      <w:proofErr w:type="spellEnd"/>
      <w:r>
        <w:t xml:space="preserve"> направить по электронной почте ________________________________________</w:t>
      </w:r>
    </w:p>
    <w:p w:rsidR="00FB2B35" w:rsidRDefault="00FB2B35" w:rsidP="00FB2B35">
      <w:pPr>
        <w:pStyle w:val="ConsPlusNonformat"/>
        <w:jc w:val="both"/>
      </w:pPr>
      <w:r>
        <w:t>└─┘</w:t>
      </w:r>
    </w:p>
    <w:p w:rsidR="00FB2B35" w:rsidRDefault="00FB2B35" w:rsidP="00FB2B35">
      <w:pPr>
        <w:pStyle w:val="ConsPlusNonformat"/>
        <w:jc w:val="both"/>
      </w:pPr>
    </w:p>
    <w:p w:rsidR="00FB2B35" w:rsidRDefault="00FB2B35" w:rsidP="00FB2B35">
      <w:pPr>
        <w:pStyle w:val="ConsPlusNonformat"/>
        <w:jc w:val="both"/>
      </w:pPr>
      <w:r>
        <w:t>Приложения:</w:t>
      </w:r>
    </w:p>
    <w:p w:rsidR="00FB2B35" w:rsidRDefault="00FB2B35" w:rsidP="00FB2B35">
      <w:pPr>
        <w:pStyle w:val="ConsPlusNonformat"/>
        <w:jc w:val="both"/>
      </w:pPr>
    </w:p>
    <w:p w:rsidR="00FB2B35" w:rsidRDefault="00FB2B35" w:rsidP="00FB2B35">
      <w:pPr>
        <w:pStyle w:val="ConsPlusNonformat"/>
        <w:jc w:val="both"/>
      </w:pPr>
      <w:r>
        <w:t>┌─┐</w:t>
      </w:r>
    </w:p>
    <w:p w:rsidR="00FB2B35" w:rsidRDefault="00FB2B35" w:rsidP="00FB2B35">
      <w:pPr>
        <w:pStyle w:val="ConsPlusNonformat"/>
        <w:jc w:val="both"/>
      </w:pPr>
      <w:r>
        <w:t xml:space="preserve">│ </w:t>
      </w:r>
      <w:proofErr w:type="spellStart"/>
      <w:r>
        <w:t>│</w:t>
      </w:r>
      <w:proofErr w:type="spellEnd"/>
      <w:r>
        <w:t xml:space="preserve"> - копия документа, подтверждающего полномочия</w:t>
      </w:r>
    </w:p>
    <w:p w:rsidR="00FB2B35" w:rsidRDefault="00FB2B35" w:rsidP="00FB2B35">
      <w:pPr>
        <w:pStyle w:val="ConsPlusNonformat"/>
        <w:jc w:val="both"/>
      </w:pPr>
      <w:r>
        <w:t xml:space="preserve">└─┘ лица, подписавшего заявление                       на ___ </w:t>
      </w:r>
      <w:proofErr w:type="gramStart"/>
      <w:r>
        <w:t>л</w:t>
      </w:r>
      <w:proofErr w:type="gramEnd"/>
      <w:r>
        <w:t>. в ___ экз.</w:t>
      </w:r>
    </w:p>
    <w:p w:rsidR="00FB2B35" w:rsidRDefault="00FB2B35" w:rsidP="00FB2B35">
      <w:pPr>
        <w:pStyle w:val="ConsPlusNonformat"/>
        <w:jc w:val="both"/>
      </w:pPr>
      <w:r>
        <w:t>┌─┐</w:t>
      </w:r>
    </w:p>
    <w:p w:rsidR="00FB2B35" w:rsidRDefault="00FB2B35" w:rsidP="00FB2B35">
      <w:pPr>
        <w:pStyle w:val="ConsPlusNonformat"/>
        <w:jc w:val="both"/>
      </w:pPr>
      <w:r>
        <w:t xml:space="preserve">│ </w:t>
      </w:r>
      <w:proofErr w:type="spellStart"/>
      <w:r>
        <w:t>│</w:t>
      </w:r>
      <w:proofErr w:type="spellEnd"/>
      <w:r>
        <w:t xml:space="preserve"> - копия правоустанавливающего документа</w:t>
      </w:r>
    </w:p>
    <w:p w:rsidR="00FB2B35" w:rsidRDefault="00FB2B35" w:rsidP="00FB2B35">
      <w:pPr>
        <w:pStyle w:val="ConsPlusNonformat"/>
        <w:jc w:val="both"/>
      </w:pPr>
      <w:r>
        <w:t>└─┘ на объект недвижимости, права на который не</w:t>
      </w:r>
    </w:p>
    <w:p w:rsidR="00FB2B35" w:rsidRDefault="00FB2B35" w:rsidP="00FB2B35">
      <w:pPr>
        <w:pStyle w:val="ConsPlusNonformat"/>
        <w:jc w:val="both"/>
      </w:pPr>
      <w:r>
        <w:t xml:space="preserve">    зарегистрированы в Едином государственном</w:t>
      </w:r>
    </w:p>
    <w:p w:rsidR="00FB2B35" w:rsidRDefault="00FB2B35" w:rsidP="00FB2B35">
      <w:pPr>
        <w:pStyle w:val="ConsPlusNonformat"/>
        <w:jc w:val="both"/>
      </w:pPr>
      <w:r>
        <w:t xml:space="preserve">    </w:t>
      </w:r>
      <w:proofErr w:type="gramStart"/>
      <w:r>
        <w:t>реестре</w:t>
      </w:r>
      <w:proofErr w:type="gramEnd"/>
      <w:r>
        <w:t xml:space="preserve"> недвижимости (далее - ЕГРН)                на ___ л. в ___ экз.</w:t>
      </w:r>
    </w:p>
    <w:p w:rsidR="00FB2B35" w:rsidRDefault="00FB2B35" w:rsidP="00FB2B35">
      <w:pPr>
        <w:pStyle w:val="ConsPlusNonformat"/>
        <w:jc w:val="both"/>
      </w:pPr>
      <w:r>
        <w:t>┌─┐</w:t>
      </w:r>
    </w:p>
    <w:p w:rsidR="00FB2B35" w:rsidRDefault="00FB2B35" w:rsidP="00FB2B35">
      <w:pPr>
        <w:pStyle w:val="ConsPlusNonformat"/>
        <w:jc w:val="both"/>
      </w:pPr>
      <w:r>
        <w:t xml:space="preserve">│ </w:t>
      </w:r>
      <w:proofErr w:type="spellStart"/>
      <w:r>
        <w:t>│</w:t>
      </w:r>
      <w:proofErr w:type="spellEnd"/>
      <w:r>
        <w:t xml:space="preserve"> - выписка из ЕГРН об объекте недвижимости          на ___ </w:t>
      </w:r>
      <w:proofErr w:type="gramStart"/>
      <w:r>
        <w:t>л</w:t>
      </w:r>
      <w:proofErr w:type="gramEnd"/>
      <w:r>
        <w:t>. в ___ экз.</w:t>
      </w:r>
    </w:p>
    <w:p w:rsidR="00FB2B35" w:rsidRDefault="00FB2B35" w:rsidP="00FB2B35">
      <w:pPr>
        <w:pStyle w:val="ConsPlusNonformat"/>
        <w:jc w:val="both"/>
      </w:pPr>
      <w:r>
        <w:t>└─┘</w:t>
      </w:r>
    </w:p>
    <w:p w:rsidR="00FB2B35" w:rsidRDefault="00FB2B35" w:rsidP="00FB2B35">
      <w:pPr>
        <w:pStyle w:val="ConsPlusNonformat"/>
        <w:jc w:val="both"/>
      </w:pPr>
      <w:r>
        <w:t>┌─┐</w:t>
      </w:r>
    </w:p>
    <w:p w:rsidR="00FB2B35" w:rsidRDefault="00FB2B35" w:rsidP="00FB2B35">
      <w:pPr>
        <w:pStyle w:val="ConsPlusNonformat"/>
        <w:jc w:val="both"/>
      </w:pPr>
      <w:r>
        <w:t xml:space="preserve">│ </w:t>
      </w:r>
      <w:proofErr w:type="spellStart"/>
      <w:r>
        <w:t>│</w:t>
      </w:r>
      <w:proofErr w:type="spellEnd"/>
      <w:r>
        <w:t xml:space="preserve"> - выписка из Единого государственного реестра</w:t>
      </w:r>
    </w:p>
    <w:p w:rsidR="00FB2B35" w:rsidRDefault="00FB2B35" w:rsidP="00FB2B35">
      <w:pPr>
        <w:pStyle w:val="ConsPlusNonformat"/>
        <w:jc w:val="both"/>
      </w:pPr>
      <w:r>
        <w:t xml:space="preserve">└─┘ юридических лиц о заявителе - юридическом лице     на ___ </w:t>
      </w:r>
      <w:proofErr w:type="gramStart"/>
      <w:r>
        <w:t>л</w:t>
      </w:r>
      <w:proofErr w:type="gramEnd"/>
      <w:r>
        <w:t>. в ___ экз.</w:t>
      </w:r>
    </w:p>
    <w:p w:rsidR="00FB2B35" w:rsidRDefault="00FB2B35" w:rsidP="00FB2B35">
      <w:pPr>
        <w:pStyle w:val="ConsPlusNonformat"/>
        <w:jc w:val="both"/>
      </w:pPr>
      <w:r>
        <w:t>┌─┐</w:t>
      </w:r>
    </w:p>
    <w:p w:rsidR="00FB2B35" w:rsidRDefault="00FB2B35" w:rsidP="00FB2B35">
      <w:pPr>
        <w:pStyle w:val="ConsPlusNonformat"/>
        <w:jc w:val="both"/>
      </w:pPr>
      <w:r>
        <w:t xml:space="preserve">│ </w:t>
      </w:r>
      <w:proofErr w:type="spellStart"/>
      <w:r>
        <w:t>│</w:t>
      </w:r>
      <w:proofErr w:type="spellEnd"/>
      <w:r>
        <w:t xml:space="preserve"> - проект информационной надписи и обозначения</w:t>
      </w:r>
    </w:p>
    <w:p w:rsidR="00FB2B35" w:rsidRDefault="00FB2B35" w:rsidP="00FB2B35">
      <w:pPr>
        <w:pStyle w:val="ConsPlusNonformat"/>
        <w:jc w:val="both"/>
      </w:pPr>
      <w:r>
        <w:t xml:space="preserve">└─┘ на объекте культурного наследия, </w:t>
      </w:r>
      <w:proofErr w:type="gramStart"/>
      <w:r>
        <w:t>оформленный</w:t>
      </w:r>
      <w:proofErr w:type="gramEnd"/>
    </w:p>
    <w:p w:rsidR="00FB2B35" w:rsidRDefault="00FB2B35" w:rsidP="00FB2B35">
      <w:pPr>
        <w:pStyle w:val="ConsPlusNonformat"/>
        <w:jc w:val="both"/>
      </w:pPr>
      <w:r>
        <w:t xml:space="preserve">    в электронном виде на электронном носителе</w:t>
      </w:r>
    </w:p>
    <w:p w:rsidR="00FB2B35" w:rsidRDefault="00FB2B35" w:rsidP="00FB2B35">
      <w:pPr>
        <w:pStyle w:val="ConsPlusNonformat"/>
        <w:jc w:val="both"/>
      </w:pPr>
      <w:r>
        <w:t xml:space="preserve">    в формате документа (PDF)                          ____________________</w:t>
      </w:r>
    </w:p>
    <w:p w:rsidR="00FB2B35" w:rsidRDefault="00FB2B35" w:rsidP="00FB2B35">
      <w:pPr>
        <w:pStyle w:val="ConsPlusNonformat"/>
        <w:jc w:val="both"/>
      </w:pPr>
    </w:p>
    <w:p w:rsidR="00FB2B35" w:rsidRDefault="00FB2B35" w:rsidP="00FB2B35">
      <w:pPr>
        <w:pStyle w:val="ConsPlusNonformat"/>
        <w:jc w:val="both"/>
      </w:pPr>
      <w:r>
        <w:t>___________________  _____________        _________________________________</w:t>
      </w:r>
    </w:p>
    <w:p w:rsidR="00FB2B35" w:rsidRDefault="00FB2B35" w:rsidP="00FB2B35">
      <w:pPr>
        <w:pStyle w:val="ConsPlusNonformat"/>
        <w:jc w:val="both"/>
      </w:pPr>
      <w:r>
        <w:t xml:space="preserve">    (должность)        (подпись)    М.П.        (Ф.И.О. полностью)</w:t>
      </w:r>
    </w:p>
    <w:p w:rsidR="00FB2B35" w:rsidRDefault="00FB2B35" w:rsidP="00FB2B35">
      <w:pPr>
        <w:pStyle w:val="ConsPlusNonformat"/>
        <w:jc w:val="both"/>
      </w:pPr>
    </w:p>
    <w:p w:rsidR="00FB2B35" w:rsidRDefault="00FB2B35" w:rsidP="00FB2B35">
      <w:pPr>
        <w:pStyle w:val="ConsPlusNonformat"/>
        <w:jc w:val="both"/>
      </w:pPr>
      <w:r>
        <w:t xml:space="preserve">"____" ______________ _______ </w:t>
      </w:r>
      <w:proofErr w:type="gramStart"/>
      <w:r>
        <w:t>г</w:t>
      </w:r>
      <w:proofErr w:type="gramEnd"/>
      <w:r>
        <w:t>.</w:t>
      </w:r>
    </w:p>
    <w:p w:rsidR="00FB2B35" w:rsidRDefault="00FB2B35" w:rsidP="00FB2B35">
      <w:pPr>
        <w:pStyle w:val="ConsPlusNormal"/>
        <w:jc w:val="both"/>
      </w:pPr>
    </w:p>
    <w:p w:rsidR="00FB2B35" w:rsidRDefault="00FB2B35" w:rsidP="00FB2B35">
      <w:pPr>
        <w:pStyle w:val="ConsPlusNormal"/>
        <w:ind w:firstLine="540"/>
        <w:jc w:val="both"/>
      </w:pPr>
      <w:r>
        <w:t>--------------------------------</w:t>
      </w:r>
    </w:p>
    <w:p w:rsidR="00FB2B35" w:rsidRPr="009B0AE6" w:rsidRDefault="00FB2B35" w:rsidP="00FB2B35">
      <w:pPr>
        <w:pStyle w:val="ConsPlusNormal"/>
        <w:spacing w:before="220"/>
        <w:ind w:firstLine="540"/>
        <w:jc w:val="both"/>
        <w:rPr>
          <w:rFonts w:ascii="Times New Roman" w:hAnsi="Times New Roman" w:cs="Times New Roman"/>
          <w:sz w:val="28"/>
          <w:szCs w:val="28"/>
        </w:rPr>
      </w:pPr>
      <w:bookmarkStart w:id="15" w:name="P328"/>
      <w:bookmarkEnd w:id="15"/>
      <w:r w:rsidRPr="009B0AE6">
        <w:rPr>
          <w:rFonts w:ascii="Times New Roman" w:hAnsi="Times New Roman" w:cs="Times New Roman"/>
          <w:sz w:val="28"/>
          <w:szCs w:val="28"/>
        </w:rPr>
        <w:t>&lt;*&gt; Для юридического лица заполняется на бланке организации и подписывается руководителем.</w:t>
      </w:r>
    </w:p>
    <w:p w:rsidR="00FB2B35" w:rsidRDefault="00FB2B35" w:rsidP="00FB2B35">
      <w:pPr>
        <w:pStyle w:val="ConsPlusNormal"/>
        <w:jc w:val="both"/>
      </w:pPr>
    </w:p>
    <w:p w:rsidR="00FB2B35" w:rsidRDefault="00FB2B35" w:rsidP="00FB2B35">
      <w:pPr>
        <w:pStyle w:val="ConsPlusNormal"/>
        <w:jc w:val="both"/>
      </w:pPr>
    </w:p>
    <w:p w:rsidR="005001B7" w:rsidRDefault="005001B7" w:rsidP="00FB2B35">
      <w:pPr>
        <w:pStyle w:val="ConsPlusNormal"/>
        <w:jc w:val="both"/>
      </w:pPr>
    </w:p>
    <w:p w:rsidR="005001B7" w:rsidRDefault="005001B7" w:rsidP="00FB2B35">
      <w:pPr>
        <w:pStyle w:val="ConsPlusNormal"/>
        <w:jc w:val="both"/>
      </w:pPr>
    </w:p>
    <w:p w:rsidR="005001B7" w:rsidRDefault="005001B7" w:rsidP="00FB2B35">
      <w:pPr>
        <w:pStyle w:val="ConsPlusNormal"/>
        <w:jc w:val="both"/>
      </w:pPr>
    </w:p>
    <w:p w:rsidR="005001B7" w:rsidRDefault="005001B7" w:rsidP="00FB2B35">
      <w:pPr>
        <w:pStyle w:val="ConsPlusNormal"/>
        <w:jc w:val="both"/>
      </w:pPr>
    </w:p>
    <w:p w:rsidR="005001B7" w:rsidRDefault="005001B7" w:rsidP="00FB2B35">
      <w:pPr>
        <w:pStyle w:val="ConsPlusNormal"/>
        <w:jc w:val="both"/>
      </w:pPr>
    </w:p>
    <w:p w:rsidR="005001B7" w:rsidRDefault="005001B7" w:rsidP="00FB2B35">
      <w:pPr>
        <w:pStyle w:val="ConsPlusNormal"/>
        <w:jc w:val="both"/>
      </w:pPr>
    </w:p>
    <w:p w:rsidR="005001B7" w:rsidRDefault="005001B7" w:rsidP="00FB2B35">
      <w:pPr>
        <w:pStyle w:val="ConsPlusNormal"/>
        <w:jc w:val="both"/>
      </w:pPr>
    </w:p>
    <w:p w:rsidR="005001B7" w:rsidRDefault="005001B7" w:rsidP="00FB2B35">
      <w:pPr>
        <w:pStyle w:val="ConsPlusNormal"/>
        <w:jc w:val="both"/>
      </w:pPr>
    </w:p>
    <w:p w:rsidR="005001B7" w:rsidRDefault="005001B7" w:rsidP="00FB2B35">
      <w:pPr>
        <w:pStyle w:val="ConsPlusNormal"/>
        <w:jc w:val="both"/>
      </w:pPr>
    </w:p>
    <w:p w:rsidR="005001B7" w:rsidRDefault="005001B7" w:rsidP="00FB2B35">
      <w:pPr>
        <w:pStyle w:val="ConsPlusNormal"/>
        <w:jc w:val="both"/>
      </w:pPr>
    </w:p>
    <w:p w:rsidR="005001B7" w:rsidRDefault="005001B7" w:rsidP="00FB2B35">
      <w:pPr>
        <w:pStyle w:val="ConsPlusNormal"/>
        <w:jc w:val="both"/>
      </w:pPr>
    </w:p>
    <w:p w:rsidR="005001B7" w:rsidRDefault="005001B7" w:rsidP="00FB2B35">
      <w:pPr>
        <w:pStyle w:val="ConsPlusNormal"/>
        <w:jc w:val="both"/>
      </w:pPr>
    </w:p>
    <w:p w:rsidR="005001B7" w:rsidRDefault="005001B7" w:rsidP="00FB2B35">
      <w:pPr>
        <w:pStyle w:val="ConsPlusNormal"/>
        <w:jc w:val="both"/>
      </w:pPr>
    </w:p>
    <w:p w:rsidR="005001B7" w:rsidRDefault="005001B7" w:rsidP="00FB2B35">
      <w:pPr>
        <w:pStyle w:val="ConsPlusNormal"/>
        <w:jc w:val="both"/>
      </w:pPr>
    </w:p>
    <w:p w:rsidR="005001B7" w:rsidRDefault="005001B7" w:rsidP="00FB2B35">
      <w:pPr>
        <w:pStyle w:val="ConsPlusNormal"/>
        <w:jc w:val="both"/>
      </w:pPr>
    </w:p>
    <w:p w:rsidR="005001B7" w:rsidRDefault="005001B7" w:rsidP="00FB2B35">
      <w:pPr>
        <w:pStyle w:val="ConsPlusNormal"/>
        <w:jc w:val="both"/>
      </w:pPr>
    </w:p>
    <w:p w:rsidR="005001B7" w:rsidRDefault="005001B7" w:rsidP="00FB2B35">
      <w:pPr>
        <w:pStyle w:val="ConsPlusNormal"/>
        <w:jc w:val="both"/>
      </w:pPr>
    </w:p>
    <w:p w:rsidR="00A47F0C" w:rsidRDefault="00A47F0C" w:rsidP="00FB2B35">
      <w:pPr>
        <w:pStyle w:val="ConsPlusNormal"/>
        <w:jc w:val="both"/>
      </w:pPr>
    </w:p>
    <w:p w:rsidR="005001B7" w:rsidRDefault="005001B7" w:rsidP="00FB2B35">
      <w:pPr>
        <w:pStyle w:val="ConsPlusNormal"/>
        <w:jc w:val="both"/>
      </w:pPr>
    </w:p>
    <w:p w:rsidR="003747CA" w:rsidRDefault="003747CA" w:rsidP="00FB2B35">
      <w:pPr>
        <w:pStyle w:val="ConsPlusNormal"/>
        <w:jc w:val="both"/>
      </w:pPr>
    </w:p>
    <w:p w:rsidR="003747CA" w:rsidRDefault="003747CA" w:rsidP="00FB2B35">
      <w:pPr>
        <w:pStyle w:val="ConsPlusNormal"/>
        <w:jc w:val="both"/>
      </w:pPr>
    </w:p>
    <w:p w:rsidR="005001B7" w:rsidRDefault="005001B7" w:rsidP="00FB2B35">
      <w:pPr>
        <w:pStyle w:val="ConsPlusNormal"/>
        <w:jc w:val="both"/>
      </w:pPr>
    </w:p>
    <w:p w:rsidR="00FB2B35" w:rsidRPr="009B0AE6" w:rsidRDefault="00FB2B35" w:rsidP="00FB2B35">
      <w:pPr>
        <w:pStyle w:val="ConsPlusNormal"/>
        <w:jc w:val="right"/>
        <w:outlineLvl w:val="1"/>
        <w:rPr>
          <w:rFonts w:ascii="Times New Roman" w:hAnsi="Times New Roman" w:cs="Times New Roman"/>
          <w:color w:val="000000" w:themeColor="text1"/>
          <w:sz w:val="28"/>
          <w:szCs w:val="28"/>
        </w:rPr>
      </w:pPr>
      <w:r w:rsidRPr="009B0AE6">
        <w:rPr>
          <w:rFonts w:ascii="Times New Roman" w:hAnsi="Times New Roman" w:cs="Times New Roman"/>
          <w:sz w:val="28"/>
          <w:szCs w:val="28"/>
        </w:rPr>
        <w:lastRenderedPageBreak/>
        <w:t>П</w:t>
      </w:r>
      <w:r w:rsidR="00086D9D" w:rsidRPr="009B0AE6">
        <w:rPr>
          <w:rFonts w:ascii="Times New Roman" w:hAnsi="Times New Roman" w:cs="Times New Roman"/>
          <w:color w:val="000000" w:themeColor="text1"/>
          <w:sz w:val="28"/>
          <w:szCs w:val="28"/>
        </w:rPr>
        <w:t>риложение 3</w:t>
      </w:r>
    </w:p>
    <w:p w:rsidR="00FB2B35" w:rsidRPr="009B0AE6" w:rsidRDefault="00FB2B35" w:rsidP="00FB2B35">
      <w:pPr>
        <w:pStyle w:val="ConsPlusNormal"/>
        <w:jc w:val="right"/>
        <w:rPr>
          <w:rFonts w:ascii="Times New Roman" w:hAnsi="Times New Roman" w:cs="Times New Roman"/>
          <w:color w:val="000000" w:themeColor="text1"/>
          <w:sz w:val="28"/>
          <w:szCs w:val="28"/>
        </w:rPr>
      </w:pPr>
      <w:r w:rsidRPr="009B0AE6">
        <w:rPr>
          <w:rFonts w:ascii="Times New Roman" w:hAnsi="Times New Roman" w:cs="Times New Roman"/>
          <w:color w:val="000000" w:themeColor="text1"/>
          <w:sz w:val="28"/>
          <w:szCs w:val="28"/>
        </w:rPr>
        <w:t xml:space="preserve">к административному </w:t>
      </w:r>
      <w:hyperlink w:anchor="P35" w:history="1">
        <w:r w:rsidRPr="009B0AE6">
          <w:rPr>
            <w:rFonts w:ascii="Times New Roman" w:hAnsi="Times New Roman" w:cs="Times New Roman"/>
            <w:color w:val="000000" w:themeColor="text1"/>
            <w:sz w:val="28"/>
            <w:szCs w:val="28"/>
          </w:rPr>
          <w:t>регламенту</w:t>
        </w:r>
      </w:hyperlink>
    </w:p>
    <w:p w:rsidR="00FB2B35" w:rsidRDefault="00FB2B35" w:rsidP="00FB2B35">
      <w:pPr>
        <w:pStyle w:val="ConsPlusNormal"/>
        <w:jc w:val="both"/>
      </w:pPr>
    </w:p>
    <w:p w:rsidR="00FB2B35" w:rsidRDefault="00FB2B35" w:rsidP="00FB2B35">
      <w:pPr>
        <w:pStyle w:val="ConsPlusTitle"/>
        <w:jc w:val="center"/>
      </w:pPr>
      <w:bookmarkStart w:id="16" w:name="P337"/>
      <w:bookmarkEnd w:id="16"/>
      <w:r>
        <w:t>Блок-схема</w:t>
      </w:r>
    </w:p>
    <w:p w:rsidR="00FB2B35" w:rsidRDefault="00FB2B35" w:rsidP="00FB2B35">
      <w:pPr>
        <w:pStyle w:val="ConsPlusTitle"/>
        <w:jc w:val="center"/>
      </w:pPr>
      <w:r>
        <w:t>последовательности действий административных процедур</w:t>
      </w:r>
    </w:p>
    <w:p w:rsidR="00FB2B35" w:rsidRDefault="00FB2B35" w:rsidP="00FB2B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FB2B35" w:rsidTr="00D77E41">
        <w:trPr>
          <w:trHeight w:val="664"/>
        </w:trPr>
        <w:tc>
          <w:tcPr>
            <w:tcW w:w="9071" w:type="dxa"/>
            <w:tcBorders>
              <w:left w:val="single" w:sz="4" w:space="0" w:color="auto"/>
              <w:right w:val="single" w:sz="4" w:space="0" w:color="auto"/>
            </w:tcBorders>
          </w:tcPr>
          <w:p w:rsidR="00D77E41" w:rsidRDefault="00FB2B35" w:rsidP="00A47F0C">
            <w:pPr>
              <w:pStyle w:val="ConsPlusNormal"/>
              <w:jc w:val="center"/>
            </w:pPr>
            <w:r>
              <w:t>Прием, первичная проверка и регистрация заявления и прилагаемых к нему документов</w:t>
            </w:r>
            <w:r w:rsidR="00D77E41">
              <w:t xml:space="preserve"> </w:t>
            </w:r>
          </w:p>
          <w:p w:rsidR="00FB2B35" w:rsidRDefault="00D77E41" w:rsidP="00DB455E">
            <w:pPr>
              <w:pStyle w:val="ConsPlusNormal"/>
              <w:jc w:val="center"/>
            </w:pPr>
            <w:r w:rsidRPr="00D77E41">
              <w:rPr>
                <w:rFonts w:asciiTheme="minorHAnsi" w:hAnsiTheme="minorHAnsi" w:cstheme="minorHAnsi"/>
              </w:rPr>
              <w:t xml:space="preserve">(1 </w:t>
            </w:r>
            <w:r w:rsidR="007B77E4">
              <w:rPr>
                <w:rFonts w:asciiTheme="minorHAnsi" w:hAnsiTheme="minorHAnsi" w:cstheme="minorHAnsi"/>
              </w:rPr>
              <w:t xml:space="preserve">календарный </w:t>
            </w:r>
            <w:r w:rsidRPr="00D77E41">
              <w:rPr>
                <w:rFonts w:asciiTheme="minorHAnsi" w:hAnsiTheme="minorHAnsi" w:cstheme="minorHAnsi"/>
              </w:rPr>
              <w:t>день)</w:t>
            </w:r>
          </w:p>
        </w:tc>
      </w:tr>
      <w:tr w:rsidR="00FB2B35" w:rsidTr="00A47F0C">
        <w:tblPrEx>
          <w:tblBorders>
            <w:left w:val="nil"/>
            <w:right w:val="nil"/>
          </w:tblBorders>
        </w:tblPrEx>
        <w:tc>
          <w:tcPr>
            <w:tcW w:w="9071" w:type="dxa"/>
            <w:tcBorders>
              <w:left w:val="nil"/>
              <w:right w:val="nil"/>
            </w:tcBorders>
          </w:tcPr>
          <w:p w:rsidR="00FB2B35" w:rsidRDefault="00FB2B35" w:rsidP="00A47F0C">
            <w:pPr>
              <w:pStyle w:val="ConsPlusNormal"/>
              <w:jc w:val="center"/>
            </w:pPr>
            <w:r>
              <w:rPr>
                <w:noProof/>
                <w:position w:val="-6"/>
              </w:rPr>
              <w:drawing>
                <wp:inline distT="0" distB="0" distL="0" distR="0">
                  <wp:extent cx="153670" cy="222885"/>
                  <wp:effectExtent l="0" t="0" r="0" b="0"/>
                  <wp:docPr id="1" name="Рисунок 1" descr="base_23638_12005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20053_32768"/>
                          <pic:cNvPicPr preferRelativeResize="0">
                            <a:picLocks noChangeArrowheads="1"/>
                          </pic:cNvPicPr>
                        </pic:nvPicPr>
                        <pic:blipFill>
                          <a:blip r:embed="rId51" cstate="print"/>
                          <a:srcRect/>
                          <a:stretch>
                            <a:fillRect/>
                          </a:stretch>
                        </pic:blipFill>
                        <pic:spPr bwMode="auto">
                          <a:xfrm>
                            <a:off x="0" y="0"/>
                            <a:ext cx="153670" cy="222885"/>
                          </a:xfrm>
                          <a:prstGeom prst="rect">
                            <a:avLst/>
                          </a:prstGeom>
                          <a:noFill/>
                          <a:ln w="9525">
                            <a:noFill/>
                            <a:miter lim="800000"/>
                            <a:headEnd/>
                            <a:tailEnd/>
                          </a:ln>
                        </pic:spPr>
                      </pic:pic>
                    </a:graphicData>
                  </a:graphic>
                </wp:inline>
              </w:drawing>
            </w:r>
          </w:p>
        </w:tc>
      </w:tr>
      <w:tr w:rsidR="00FB2B35" w:rsidTr="00A47F0C">
        <w:tc>
          <w:tcPr>
            <w:tcW w:w="9071" w:type="dxa"/>
            <w:tcBorders>
              <w:left w:val="single" w:sz="4" w:space="0" w:color="auto"/>
              <w:right w:val="single" w:sz="4" w:space="0" w:color="auto"/>
            </w:tcBorders>
          </w:tcPr>
          <w:p w:rsidR="00FB2B35" w:rsidRDefault="00FB2B35" w:rsidP="00765B54">
            <w:pPr>
              <w:pStyle w:val="ConsPlusNormal"/>
              <w:jc w:val="center"/>
            </w:pPr>
            <w:r>
              <w:t xml:space="preserve">Рассмотрение заявления и прилагаемых к нему документов, подготовка проекта письма о </w:t>
            </w:r>
            <w:r w:rsidRPr="00765B54">
              <w:rPr>
                <w:rFonts w:asciiTheme="minorHAnsi" w:hAnsiTheme="minorHAnsi" w:cstheme="minorHAnsi"/>
                <w:szCs w:val="22"/>
              </w:rPr>
              <w:t xml:space="preserve">согласовании проекта или проекта письма об отказе в согласовании проекта либо </w:t>
            </w:r>
            <w:r w:rsidR="00765B54" w:rsidRPr="00765B54">
              <w:rPr>
                <w:rFonts w:asciiTheme="minorHAnsi" w:hAnsiTheme="minorHAnsi" w:cstheme="minorHAnsi"/>
                <w:szCs w:val="22"/>
              </w:rPr>
              <w:t>проекта отказа в приеме заявления и прилагаемых к нему документов</w:t>
            </w:r>
            <w:r w:rsidR="00765B54">
              <w:t xml:space="preserve"> </w:t>
            </w:r>
          </w:p>
          <w:p w:rsidR="00D77E41" w:rsidRDefault="006E7B31" w:rsidP="00DB455E">
            <w:pPr>
              <w:pStyle w:val="ConsPlusNormal"/>
              <w:jc w:val="center"/>
            </w:pPr>
            <w:r>
              <w:t>(23</w:t>
            </w:r>
            <w:r w:rsidR="00D77E41">
              <w:t xml:space="preserve"> </w:t>
            </w:r>
            <w:proofErr w:type="gramStart"/>
            <w:r w:rsidR="007B77E4">
              <w:t>календарных</w:t>
            </w:r>
            <w:proofErr w:type="gramEnd"/>
            <w:r w:rsidR="007B77E4">
              <w:t xml:space="preserve"> </w:t>
            </w:r>
            <w:r w:rsidR="00DB455E">
              <w:t>дня</w:t>
            </w:r>
            <w:r w:rsidR="00D77E41">
              <w:t>)</w:t>
            </w:r>
          </w:p>
        </w:tc>
      </w:tr>
      <w:tr w:rsidR="00FB2B35" w:rsidTr="00A47F0C">
        <w:tblPrEx>
          <w:tblBorders>
            <w:left w:val="nil"/>
            <w:right w:val="nil"/>
          </w:tblBorders>
        </w:tblPrEx>
        <w:tc>
          <w:tcPr>
            <w:tcW w:w="9071" w:type="dxa"/>
            <w:tcBorders>
              <w:left w:val="nil"/>
              <w:right w:val="nil"/>
            </w:tcBorders>
          </w:tcPr>
          <w:p w:rsidR="00FB2B35" w:rsidRDefault="00FB2B35" w:rsidP="00A47F0C">
            <w:pPr>
              <w:pStyle w:val="ConsPlusNormal"/>
              <w:jc w:val="center"/>
            </w:pPr>
            <w:r>
              <w:rPr>
                <w:noProof/>
                <w:position w:val="-6"/>
              </w:rPr>
              <w:drawing>
                <wp:inline distT="0" distB="0" distL="0" distR="0">
                  <wp:extent cx="153670" cy="222885"/>
                  <wp:effectExtent l="0" t="0" r="0" b="0"/>
                  <wp:docPr id="2" name="Рисунок 2" descr="base_23638_12005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38_120053_32769"/>
                          <pic:cNvPicPr preferRelativeResize="0">
                            <a:picLocks noChangeArrowheads="1"/>
                          </pic:cNvPicPr>
                        </pic:nvPicPr>
                        <pic:blipFill>
                          <a:blip r:embed="rId51" cstate="print"/>
                          <a:srcRect/>
                          <a:stretch>
                            <a:fillRect/>
                          </a:stretch>
                        </pic:blipFill>
                        <pic:spPr bwMode="auto">
                          <a:xfrm>
                            <a:off x="0" y="0"/>
                            <a:ext cx="153670" cy="222885"/>
                          </a:xfrm>
                          <a:prstGeom prst="rect">
                            <a:avLst/>
                          </a:prstGeom>
                          <a:noFill/>
                          <a:ln w="9525">
                            <a:noFill/>
                            <a:miter lim="800000"/>
                            <a:headEnd/>
                            <a:tailEnd/>
                          </a:ln>
                        </pic:spPr>
                      </pic:pic>
                    </a:graphicData>
                  </a:graphic>
                </wp:inline>
              </w:drawing>
            </w:r>
          </w:p>
        </w:tc>
      </w:tr>
      <w:tr w:rsidR="00FB2B35" w:rsidTr="00A47F0C">
        <w:tc>
          <w:tcPr>
            <w:tcW w:w="9071" w:type="dxa"/>
            <w:tcBorders>
              <w:left w:val="single" w:sz="4" w:space="0" w:color="auto"/>
              <w:right w:val="single" w:sz="4" w:space="0" w:color="auto"/>
            </w:tcBorders>
          </w:tcPr>
          <w:p w:rsidR="00FB2B35" w:rsidRDefault="005001B7" w:rsidP="00DB455E">
            <w:pPr>
              <w:pStyle w:val="ConsPlusNormal"/>
              <w:jc w:val="center"/>
            </w:pPr>
            <w:r>
              <w:t>Принятие директором Д</w:t>
            </w:r>
            <w:r w:rsidR="00FB2B35">
              <w:t>епартамента решения о согласовании проекта либо об отказе в согласовании проекта</w:t>
            </w:r>
            <w:r w:rsidR="00D77E41">
              <w:t xml:space="preserve"> (3 </w:t>
            </w:r>
            <w:proofErr w:type="gramStart"/>
            <w:r w:rsidR="007B77E4">
              <w:t>календарных</w:t>
            </w:r>
            <w:proofErr w:type="gramEnd"/>
            <w:r w:rsidR="007B77E4">
              <w:t xml:space="preserve"> </w:t>
            </w:r>
            <w:r w:rsidR="00D77E41">
              <w:t>дня)</w:t>
            </w:r>
          </w:p>
        </w:tc>
      </w:tr>
      <w:tr w:rsidR="00FB2B35" w:rsidTr="00A47F0C">
        <w:tblPrEx>
          <w:tblBorders>
            <w:left w:val="nil"/>
            <w:right w:val="nil"/>
          </w:tblBorders>
        </w:tblPrEx>
        <w:tc>
          <w:tcPr>
            <w:tcW w:w="9071" w:type="dxa"/>
            <w:tcBorders>
              <w:left w:val="nil"/>
              <w:right w:val="nil"/>
            </w:tcBorders>
          </w:tcPr>
          <w:p w:rsidR="00FB2B35" w:rsidRDefault="00FB2B35" w:rsidP="00A47F0C">
            <w:pPr>
              <w:pStyle w:val="ConsPlusNormal"/>
              <w:jc w:val="center"/>
            </w:pPr>
            <w:r>
              <w:rPr>
                <w:noProof/>
                <w:position w:val="-6"/>
              </w:rPr>
              <w:drawing>
                <wp:inline distT="0" distB="0" distL="0" distR="0">
                  <wp:extent cx="153670" cy="222885"/>
                  <wp:effectExtent l="0" t="0" r="0" b="0"/>
                  <wp:docPr id="3" name="Рисунок 3" descr="base_23638_12005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38_120053_32770"/>
                          <pic:cNvPicPr preferRelativeResize="0">
                            <a:picLocks noChangeArrowheads="1"/>
                          </pic:cNvPicPr>
                        </pic:nvPicPr>
                        <pic:blipFill>
                          <a:blip r:embed="rId51" cstate="print"/>
                          <a:srcRect/>
                          <a:stretch>
                            <a:fillRect/>
                          </a:stretch>
                        </pic:blipFill>
                        <pic:spPr bwMode="auto">
                          <a:xfrm>
                            <a:off x="0" y="0"/>
                            <a:ext cx="153670" cy="222885"/>
                          </a:xfrm>
                          <a:prstGeom prst="rect">
                            <a:avLst/>
                          </a:prstGeom>
                          <a:noFill/>
                          <a:ln w="9525">
                            <a:noFill/>
                            <a:miter lim="800000"/>
                            <a:headEnd/>
                            <a:tailEnd/>
                          </a:ln>
                        </pic:spPr>
                      </pic:pic>
                    </a:graphicData>
                  </a:graphic>
                </wp:inline>
              </w:drawing>
            </w:r>
          </w:p>
        </w:tc>
      </w:tr>
      <w:tr w:rsidR="00FB2B35" w:rsidTr="00A47F0C">
        <w:tc>
          <w:tcPr>
            <w:tcW w:w="9071" w:type="dxa"/>
            <w:tcBorders>
              <w:left w:val="single" w:sz="4" w:space="0" w:color="auto"/>
              <w:right w:val="single" w:sz="4" w:space="0" w:color="auto"/>
            </w:tcBorders>
          </w:tcPr>
          <w:p w:rsidR="00FB2B35" w:rsidRDefault="00FB2B35" w:rsidP="00DB455E">
            <w:pPr>
              <w:pStyle w:val="ConsPlusNormal"/>
              <w:jc w:val="center"/>
            </w:pPr>
            <w:r>
              <w:t>Регистрация и направление заявителю письма о согласовании проекта или письма об отказе в согласовании проекта</w:t>
            </w:r>
            <w:r w:rsidR="00D77E41">
              <w:t xml:space="preserve"> (3 </w:t>
            </w:r>
            <w:proofErr w:type="gramStart"/>
            <w:r w:rsidR="007B77E4">
              <w:t>календарных</w:t>
            </w:r>
            <w:proofErr w:type="gramEnd"/>
            <w:r w:rsidR="007B77E4">
              <w:t xml:space="preserve"> </w:t>
            </w:r>
            <w:r w:rsidR="00D77E41">
              <w:t>дня)</w:t>
            </w:r>
          </w:p>
        </w:tc>
      </w:tr>
    </w:tbl>
    <w:p w:rsidR="00FB2B35" w:rsidRDefault="00FB2B35" w:rsidP="00FB2B35">
      <w:pPr>
        <w:pStyle w:val="ConsPlusNormal"/>
        <w:jc w:val="both"/>
      </w:pPr>
    </w:p>
    <w:p w:rsidR="00FB2B35" w:rsidRDefault="00FB2B35" w:rsidP="00FB2B35">
      <w:pPr>
        <w:pStyle w:val="ConsPlusNormal"/>
        <w:jc w:val="both"/>
      </w:pPr>
    </w:p>
    <w:p w:rsidR="00826F59" w:rsidRDefault="00826F59"/>
    <w:p w:rsidR="00A47F0C" w:rsidRDefault="00A47F0C"/>
    <w:p w:rsidR="00A47F0C" w:rsidRDefault="00A47F0C"/>
    <w:p w:rsidR="00A47F0C" w:rsidRDefault="00A47F0C"/>
    <w:p w:rsidR="00A47F0C" w:rsidRDefault="00A47F0C"/>
    <w:p w:rsidR="00A47F0C" w:rsidRDefault="00A47F0C"/>
    <w:p w:rsidR="00A47F0C" w:rsidRDefault="00A47F0C"/>
    <w:p w:rsidR="00A47F0C" w:rsidRDefault="00A47F0C"/>
    <w:p w:rsidR="00A47F0C" w:rsidRDefault="00A47F0C"/>
    <w:p w:rsidR="00A47F0C" w:rsidRDefault="00A47F0C"/>
    <w:p w:rsidR="00A47F0C" w:rsidRDefault="00A47F0C"/>
    <w:p w:rsidR="003D3182" w:rsidRDefault="003D3182"/>
    <w:p w:rsidR="006E37F5" w:rsidRDefault="006E37F5"/>
    <w:p w:rsidR="00A47F0C" w:rsidRDefault="00A47F0C" w:rsidP="00A47F0C">
      <w:pPr>
        <w:pStyle w:val="ab"/>
        <w:rPr>
          <w:rFonts w:ascii="Times New Roman" w:hAnsi="Times New Roman"/>
          <w:sz w:val="28"/>
          <w:szCs w:val="28"/>
        </w:rPr>
      </w:pPr>
      <w:r>
        <w:rPr>
          <w:rFonts w:ascii="Times New Roman" w:hAnsi="Times New Roman"/>
          <w:sz w:val="28"/>
          <w:szCs w:val="28"/>
        </w:rPr>
        <w:lastRenderedPageBreak/>
        <w:t>СОГЛАСОВАНО</w:t>
      </w:r>
    </w:p>
    <w:p w:rsidR="000F3A99" w:rsidRDefault="000F3A99" w:rsidP="00A47F0C">
      <w:pPr>
        <w:pStyle w:val="ab"/>
        <w:rPr>
          <w:rFonts w:ascii="Times New Roman" w:hAnsi="Times New Roman"/>
          <w:sz w:val="28"/>
          <w:szCs w:val="28"/>
        </w:rPr>
      </w:pPr>
    </w:p>
    <w:p w:rsidR="000F3A99" w:rsidRDefault="000F3A99" w:rsidP="00A47F0C">
      <w:pPr>
        <w:pStyle w:val="ab"/>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0F3A99" w:rsidRDefault="000F3A99" w:rsidP="00A47F0C">
      <w:pPr>
        <w:pStyle w:val="ab"/>
        <w:rPr>
          <w:rFonts w:ascii="Times New Roman" w:hAnsi="Times New Roman"/>
          <w:sz w:val="28"/>
          <w:szCs w:val="28"/>
        </w:rPr>
      </w:pPr>
      <w:r>
        <w:rPr>
          <w:rFonts w:ascii="Times New Roman" w:hAnsi="Times New Roman"/>
          <w:sz w:val="28"/>
          <w:szCs w:val="28"/>
        </w:rPr>
        <w:t>по архитектуре и градостроительству                                                     О.Ю. Уланова</w:t>
      </w:r>
    </w:p>
    <w:p w:rsidR="00A47F0C" w:rsidRDefault="00A47F0C" w:rsidP="00A47F0C">
      <w:pPr>
        <w:pStyle w:val="ab"/>
        <w:rPr>
          <w:rFonts w:ascii="Times New Roman" w:hAnsi="Times New Roman"/>
          <w:sz w:val="28"/>
          <w:szCs w:val="28"/>
        </w:rPr>
      </w:pPr>
    </w:p>
    <w:p w:rsidR="00A47F0C" w:rsidRDefault="003747CA" w:rsidP="00A47F0C">
      <w:pPr>
        <w:pStyle w:val="ab"/>
        <w:rPr>
          <w:rFonts w:ascii="Times New Roman" w:hAnsi="Times New Roman"/>
          <w:sz w:val="28"/>
          <w:szCs w:val="28"/>
        </w:rPr>
      </w:pPr>
      <w:r>
        <w:rPr>
          <w:rFonts w:ascii="Times New Roman" w:hAnsi="Times New Roman"/>
          <w:sz w:val="28"/>
          <w:szCs w:val="28"/>
        </w:rPr>
        <w:t>И.о. д</w:t>
      </w:r>
      <w:r w:rsidR="00A47F0C">
        <w:rPr>
          <w:rFonts w:ascii="Times New Roman" w:hAnsi="Times New Roman"/>
          <w:sz w:val="28"/>
          <w:szCs w:val="28"/>
        </w:rPr>
        <w:t>иректор</w:t>
      </w:r>
      <w:r>
        <w:rPr>
          <w:rFonts w:ascii="Times New Roman" w:hAnsi="Times New Roman"/>
          <w:sz w:val="28"/>
          <w:szCs w:val="28"/>
        </w:rPr>
        <w:t>а</w:t>
      </w:r>
      <w:r w:rsidR="00A47F0C">
        <w:rPr>
          <w:rFonts w:ascii="Times New Roman" w:hAnsi="Times New Roman"/>
          <w:sz w:val="28"/>
          <w:szCs w:val="28"/>
        </w:rPr>
        <w:t xml:space="preserve"> Департамента</w:t>
      </w:r>
    </w:p>
    <w:p w:rsidR="00A47F0C" w:rsidRDefault="00A47F0C" w:rsidP="00A47F0C">
      <w:pPr>
        <w:pStyle w:val="ab"/>
        <w:rPr>
          <w:rFonts w:ascii="Times New Roman" w:hAnsi="Times New Roman"/>
          <w:sz w:val="28"/>
          <w:szCs w:val="28"/>
        </w:rPr>
      </w:pPr>
      <w:r>
        <w:rPr>
          <w:rFonts w:ascii="Times New Roman" w:hAnsi="Times New Roman"/>
          <w:sz w:val="28"/>
          <w:szCs w:val="28"/>
        </w:rPr>
        <w:t>архитектуры и градостроительства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3747CA">
        <w:rPr>
          <w:rFonts w:ascii="Times New Roman" w:hAnsi="Times New Roman"/>
          <w:sz w:val="28"/>
          <w:szCs w:val="28"/>
        </w:rPr>
        <w:t xml:space="preserve">  </w:t>
      </w:r>
      <w:r>
        <w:rPr>
          <w:rFonts w:ascii="Times New Roman" w:hAnsi="Times New Roman"/>
          <w:sz w:val="28"/>
          <w:szCs w:val="28"/>
        </w:rPr>
        <w:t xml:space="preserve">  </w:t>
      </w:r>
      <w:r w:rsidR="00CD6203">
        <w:rPr>
          <w:rFonts w:ascii="Times New Roman" w:hAnsi="Times New Roman"/>
          <w:sz w:val="28"/>
          <w:szCs w:val="28"/>
        </w:rPr>
        <w:t xml:space="preserve">    </w:t>
      </w:r>
      <w:r w:rsidR="003747CA">
        <w:rPr>
          <w:rFonts w:ascii="Times New Roman" w:hAnsi="Times New Roman"/>
          <w:sz w:val="28"/>
          <w:szCs w:val="28"/>
        </w:rPr>
        <w:t>Л.М. Шакирова</w:t>
      </w:r>
    </w:p>
    <w:p w:rsidR="00A47F0C" w:rsidRDefault="00A47F0C" w:rsidP="00A47F0C">
      <w:pPr>
        <w:pStyle w:val="ab"/>
        <w:rPr>
          <w:rFonts w:ascii="Times New Roman" w:hAnsi="Times New Roman"/>
          <w:sz w:val="28"/>
          <w:szCs w:val="28"/>
        </w:rPr>
      </w:pPr>
    </w:p>
    <w:p w:rsidR="00A47F0C" w:rsidRDefault="00A47F0C" w:rsidP="00A47F0C">
      <w:pPr>
        <w:pStyle w:val="ab"/>
        <w:rPr>
          <w:rFonts w:ascii="Times New Roman" w:hAnsi="Times New Roman"/>
          <w:sz w:val="28"/>
          <w:szCs w:val="28"/>
        </w:rPr>
      </w:pPr>
      <w:r>
        <w:rPr>
          <w:rFonts w:ascii="Times New Roman" w:hAnsi="Times New Roman"/>
          <w:sz w:val="28"/>
          <w:szCs w:val="28"/>
        </w:rPr>
        <w:t xml:space="preserve">Начальник юридического отдела </w:t>
      </w:r>
    </w:p>
    <w:p w:rsidR="00A47F0C" w:rsidRDefault="00A47F0C" w:rsidP="00A47F0C">
      <w:pPr>
        <w:pStyle w:val="ab"/>
        <w:rPr>
          <w:rFonts w:ascii="Times New Roman" w:hAnsi="Times New Roman"/>
          <w:sz w:val="28"/>
          <w:szCs w:val="28"/>
        </w:rPr>
      </w:pPr>
      <w:r>
        <w:rPr>
          <w:rFonts w:ascii="Times New Roman" w:hAnsi="Times New Roman"/>
          <w:sz w:val="28"/>
          <w:szCs w:val="28"/>
        </w:rPr>
        <w:t>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875CF">
        <w:rPr>
          <w:rFonts w:ascii="Times New Roman" w:hAnsi="Times New Roman"/>
          <w:sz w:val="28"/>
          <w:szCs w:val="28"/>
        </w:rPr>
        <w:t xml:space="preserve">        </w:t>
      </w:r>
      <w:r>
        <w:rPr>
          <w:rFonts w:ascii="Times New Roman" w:hAnsi="Times New Roman"/>
          <w:sz w:val="28"/>
          <w:szCs w:val="28"/>
        </w:rPr>
        <w:t>Е.А. Ветрова</w:t>
      </w:r>
    </w:p>
    <w:p w:rsidR="00127F60" w:rsidRDefault="00127F60" w:rsidP="00A47F0C">
      <w:pPr>
        <w:pStyle w:val="ab"/>
        <w:rPr>
          <w:rFonts w:ascii="Times New Roman" w:hAnsi="Times New Roman"/>
          <w:sz w:val="28"/>
          <w:szCs w:val="28"/>
        </w:rPr>
      </w:pPr>
    </w:p>
    <w:p w:rsidR="00FF2DFA" w:rsidRDefault="004875CF" w:rsidP="00A47F0C">
      <w:pPr>
        <w:pStyle w:val="ab"/>
        <w:rPr>
          <w:rFonts w:ascii="Times New Roman" w:hAnsi="Times New Roman"/>
          <w:sz w:val="28"/>
          <w:szCs w:val="28"/>
        </w:rPr>
      </w:pPr>
      <w:r>
        <w:rPr>
          <w:rFonts w:ascii="Times New Roman" w:hAnsi="Times New Roman"/>
          <w:sz w:val="28"/>
          <w:szCs w:val="28"/>
        </w:rPr>
        <w:t xml:space="preserve">Консультант-юрист </w:t>
      </w:r>
      <w:r w:rsidR="00127F60">
        <w:rPr>
          <w:rFonts w:ascii="Times New Roman" w:hAnsi="Times New Roman"/>
          <w:sz w:val="28"/>
          <w:szCs w:val="28"/>
        </w:rPr>
        <w:t xml:space="preserve">отдела правового регулирования и </w:t>
      </w:r>
    </w:p>
    <w:p w:rsidR="00FF2DFA" w:rsidRDefault="00127F60" w:rsidP="00A47F0C">
      <w:pPr>
        <w:pStyle w:val="ab"/>
        <w:rPr>
          <w:rFonts w:ascii="Times New Roman" w:hAnsi="Times New Roman"/>
          <w:sz w:val="28"/>
          <w:szCs w:val="28"/>
        </w:rPr>
      </w:pPr>
      <w:r>
        <w:rPr>
          <w:rFonts w:ascii="Times New Roman" w:hAnsi="Times New Roman"/>
          <w:sz w:val="28"/>
          <w:szCs w:val="28"/>
        </w:rPr>
        <w:t xml:space="preserve">эстетики городской среды Департамента </w:t>
      </w:r>
    </w:p>
    <w:p w:rsidR="00127F60" w:rsidRDefault="00127F60" w:rsidP="00A47F0C">
      <w:pPr>
        <w:pStyle w:val="ab"/>
        <w:rPr>
          <w:rFonts w:ascii="Times New Roman" w:hAnsi="Times New Roman"/>
          <w:sz w:val="28"/>
          <w:szCs w:val="28"/>
        </w:rPr>
      </w:pPr>
      <w:r>
        <w:rPr>
          <w:rFonts w:ascii="Times New Roman" w:hAnsi="Times New Roman"/>
          <w:sz w:val="28"/>
          <w:szCs w:val="28"/>
        </w:rPr>
        <w:t>архитектуры</w:t>
      </w:r>
      <w:r w:rsidR="00FF2DFA">
        <w:rPr>
          <w:rFonts w:ascii="Times New Roman" w:hAnsi="Times New Roman"/>
          <w:sz w:val="28"/>
          <w:szCs w:val="28"/>
        </w:rPr>
        <w:t xml:space="preserve"> </w:t>
      </w:r>
      <w:r>
        <w:rPr>
          <w:rFonts w:ascii="Times New Roman" w:hAnsi="Times New Roman"/>
          <w:sz w:val="28"/>
          <w:szCs w:val="28"/>
        </w:rPr>
        <w:t xml:space="preserve">и градостроительства         </w:t>
      </w:r>
      <w:r w:rsidR="00FF2DFA">
        <w:rPr>
          <w:rFonts w:ascii="Times New Roman" w:hAnsi="Times New Roman"/>
          <w:sz w:val="28"/>
          <w:szCs w:val="28"/>
        </w:rPr>
        <w:t xml:space="preserve">                                         </w:t>
      </w:r>
      <w:r>
        <w:rPr>
          <w:rFonts w:ascii="Times New Roman" w:hAnsi="Times New Roman"/>
          <w:sz w:val="28"/>
          <w:szCs w:val="28"/>
        </w:rPr>
        <w:t xml:space="preserve">  </w:t>
      </w:r>
      <w:r w:rsidR="004875CF">
        <w:rPr>
          <w:rFonts w:ascii="Times New Roman" w:hAnsi="Times New Roman"/>
          <w:sz w:val="28"/>
          <w:szCs w:val="28"/>
        </w:rPr>
        <w:t xml:space="preserve">     </w:t>
      </w:r>
      <w:r>
        <w:rPr>
          <w:rFonts w:ascii="Times New Roman" w:hAnsi="Times New Roman"/>
          <w:sz w:val="28"/>
          <w:szCs w:val="28"/>
        </w:rPr>
        <w:t xml:space="preserve"> </w:t>
      </w:r>
      <w:r w:rsidR="004875CF">
        <w:rPr>
          <w:rFonts w:ascii="Times New Roman" w:hAnsi="Times New Roman"/>
          <w:sz w:val="28"/>
          <w:szCs w:val="28"/>
        </w:rPr>
        <w:t>Л.А. Маурина</w:t>
      </w:r>
      <w:r>
        <w:rPr>
          <w:rFonts w:ascii="Times New Roman" w:hAnsi="Times New Roman"/>
          <w:sz w:val="28"/>
          <w:szCs w:val="28"/>
        </w:rPr>
        <w:t xml:space="preserve">                     </w:t>
      </w:r>
      <w:r w:rsidR="00FF2DFA">
        <w:rPr>
          <w:rFonts w:ascii="Times New Roman" w:hAnsi="Times New Roman"/>
          <w:sz w:val="28"/>
          <w:szCs w:val="28"/>
        </w:rPr>
        <w:t xml:space="preserve">    </w:t>
      </w:r>
      <w:r>
        <w:rPr>
          <w:rFonts w:ascii="Times New Roman" w:hAnsi="Times New Roman"/>
          <w:sz w:val="28"/>
          <w:szCs w:val="28"/>
        </w:rPr>
        <w:t xml:space="preserve">         </w:t>
      </w:r>
      <w:r w:rsidR="00FF2DFA">
        <w:rPr>
          <w:rFonts w:ascii="Times New Roman" w:hAnsi="Times New Roman"/>
          <w:sz w:val="28"/>
          <w:szCs w:val="28"/>
        </w:rPr>
        <w:t xml:space="preserve"> </w:t>
      </w:r>
    </w:p>
    <w:p w:rsidR="00A47F0C" w:rsidRDefault="00A47F0C" w:rsidP="00A47F0C">
      <w:pPr>
        <w:pStyle w:val="ab"/>
        <w:rPr>
          <w:rFonts w:ascii="Times New Roman" w:hAnsi="Times New Roman"/>
          <w:sz w:val="28"/>
          <w:szCs w:val="28"/>
        </w:rPr>
      </w:pPr>
    </w:p>
    <w:p w:rsidR="00A47F0C" w:rsidRDefault="00A47F0C" w:rsidP="00A47F0C">
      <w:pPr>
        <w:pStyle w:val="ab"/>
        <w:rPr>
          <w:rFonts w:ascii="Times New Roman" w:hAnsi="Times New Roman"/>
          <w:sz w:val="28"/>
          <w:szCs w:val="28"/>
        </w:rPr>
      </w:pPr>
      <w:r>
        <w:rPr>
          <w:rFonts w:ascii="Times New Roman" w:hAnsi="Times New Roman"/>
          <w:sz w:val="28"/>
          <w:szCs w:val="28"/>
        </w:rPr>
        <w:t>Исполнитель</w:t>
      </w:r>
    </w:p>
    <w:p w:rsidR="004875CF" w:rsidRDefault="00A47F0C" w:rsidP="004875CF">
      <w:pPr>
        <w:pStyle w:val="ab"/>
        <w:rPr>
          <w:rFonts w:ascii="Times New Roman" w:hAnsi="Times New Roman"/>
          <w:sz w:val="28"/>
          <w:szCs w:val="28"/>
        </w:rPr>
      </w:pPr>
      <w:r>
        <w:rPr>
          <w:rFonts w:ascii="Times New Roman" w:hAnsi="Times New Roman"/>
          <w:sz w:val="28"/>
          <w:szCs w:val="28"/>
        </w:rPr>
        <w:t xml:space="preserve">Главный специалист-юрист </w:t>
      </w:r>
      <w:r w:rsidR="004875CF">
        <w:rPr>
          <w:rFonts w:ascii="Times New Roman" w:hAnsi="Times New Roman"/>
          <w:sz w:val="28"/>
          <w:szCs w:val="28"/>
        </w:rPr>
        <w:t xml:space="preserve">отдела правового регулирования и </w:t>
      </w:r>
    </w:p>
    <w:p w:rsidR="004875CF" w:rsidRDefault="004875CF" w:rsidP="004875CF">
      <w:pPr>
        <w:pStyle w:val="ab"/>
        <w:rPr>
          <w:rFonts w:ascii="Times New Roman" w:hAnsi="Times New Roman"/>
          <w:sz w:val="28"/>
          <w:szCs w:val="28"/>
        </w:rPr>
      </w:pPr>
      <w:r>
        <w:rPr>
          <w:rFonts w:ascii="Times New Roman" w:hAnsi="Times New Roman"/>
          <w:sz w:val="28"/>
          <w:szCs w:val="28"/>
        </w:rPr>
        <w:t xml:space="preserve">эстетики городской среды Департамента </w:t>
      </w:r>
    </w:p>
    <w:p w:rsidR="00A47F0C" w:rsidRDefault="004875CF" w:rsidP="004875CF">
      <w:pPr>
        <w:pStyle w:val="ab"/>
        <w:rPr>
          <w:rFonts w:ascii="Times New Roman" w:hAnsi="Times New Roman"/>
          <w:sz w:val="28"/>
          <w:szCs w:val="28"/>
        </w:rPr>
      </w:pPr>
      <w:r>
        <w:rPr>
          <w:rFonts w:ascii="Times New Roman" w:hAnsi="Times New Roman"/>
          <w:sz w:val="28"/>
          <w:szCs w:val="28"/>
        </w:rPr>
        <w:t xml:space="preserve">архитектуры и градостроительства   </w:t>
      </w:r>
      <w:r w:rsidR="00A47F0C">
        <w:rPr>
          <w:rFonts w:ascii="Times New Roman" w:hAnsi="Times New Roman"/>
          <w:sz w:val="28"/>
          <w:szCs w:val="28"/>
        </w:rPr>
        <w:tab/>
      </w:r>
      <w:r w:rsidR="00A47F0C">
        <w:rPr>
          <w:rFonts w:ascii="Times New Roman" w:hAnsi="Times New Roman"/>
          <w:sz w:val="28"/>
          <w:szCs w:val="28"/>
        </w:rPr>
        <w:tab/>
      </w:r>
      <w:r w:rsidR="00A47F0C">
        <w:rPr>
          <w:rFonts w:ascii="Times New Roman" w:hAnsi="Times New Roman"/>
          <w:sz w:val="28"/>
          <w:szCs w:val="28"/>
        </w:rPr>
        <w:tab/>
        <w:t xml:space="preserve">  </w:t>
      </w:r>
      <w:r w:rsidR="00A47F0C">
        <w:rPr>
          <w:rFonts w:ascii="Times New Roman" w:hAnsi="Times New Roman"/>
          <w:sz w:val="28"/>
          <w:szCs w:val="28"/>
        </w:rPr>
        <w:tab/>
        <w:t xml:space="preserve">      </w:t>
      </w:r>
      <w:r>
        <w:rPr>
          <w:rFonts w:ascii="Times New Roman" w:hAnsi="Times New Roman"/>
          <w:sz w:val="28"/>
          <w:szCs w:val="28"/>
        </w:rPr>
        <w:t xml:space="preserve">         </w:t>
      </w:r>
      <w:r w:rsidR="00A47F0C">
        <w:rPr>
          <w:rFonts w:ascii="Times New Roman" w:hAnsi="Times New Roman"/>
          <w:sz w:val="28"/>
          <w:szCs w:val="28"/>
        </w:rPr>
        <w:t xml:space="preserve"> А.О. Лебедева</w:t>
      </w:r>
    </w:p>
    <w:p w:rsidR="00A47F0C" w:rsidRDefault="00A47F0C" w:rsidP="00A47F0C">
      <w:pPr>
        <w:pStyle w:val="ab"/>
        <w:rPr>
          <w:rFonts w:ascii="Times New Roman" w:hAnsi="Times New Roman"/>
          <w:sz w:val="28"/>
          <w:szCs w:val="28"/>
        </w:rPr>
      </w:pPr>
    </w:p>
    <w:p w:rsidR="00A47F0C" w:rsidRDefault="00A47F0C" w:rsidP="00A47F0C">
      <w:pPr>
        <w:pStyle w:val="ab"/>
        <w:rPr>
          <w:rFonts w:ascii="Times New Roman" w:hAnsi="Times New Roman"/>
          <w:sz w:val="28"/>
          <w:szCs w:val="28"/>
        </w:rPr>
      </w:pPr>
    </w:p>
    <w:p w:rsidR="00A47F0C" w:rsidRDefault="00A47F0C" w:rsidP="00A47F0C">
      <w:pPr>
        <w:pStyle w:val="ab"/>
        <w:rPr>
          <w:rFonts w:ascii="Times New Roman" w:hAnsi="Times New Roman"/>
          <w:sz w:val="28"/>
          <w:szCs w:val="28"/>
        </w:rPr>
      </w:pPr>
    </w:p>
    <w:p w:rsidR="00A47F0C" w:rsidRDefault="00A47F0C" w:rsidP="00A47F0C">
      <w:pPr>
        <w:pStyle w:val="ab"/>
        <w:rPr>
          <w:rFonts w:ascii="Times New Roman" w:hAnsi="Times New Roman"/>
          <w:sz w:val="28"/>
          <w:szCs w:val="28"/>
        </w:rPr>
      </w:pPr>
    </w:p>
    <w:p w:rsidR="00A47F0C" w:rsidRDefault="00A47F0C" w:rsidP="00A47F0C">
      <w:pPr>
        <w:pStyle w:val="ab"/>
        <w:rPr>
          <w:rFonts w:ascii="Times New Roman" w:hAnsi="Times New Roman"/>
          <w:sz w:val="28"/>
          <w:szCs w:val="28"/>
        </w:rPr>
      </w:pPr>
    </w:p>
    <w:p w:rsidR="00A47F0C" w:rsidRDefault="00A47F0C" w:rsidP="00A47F0C">
      <w:pPr>
        <w:pStyle w:val="ab"/>
        <w:rPr>
          <w:rFonts w:ascii="Times New Roman" w:hAnsi="Times New Roman"/>
          <w:sz w:val="28"/>
          <w:szCs w:val="28"/>
        </w:rPr>
      </w:pPr>
    </w:p>
    <w:p w:rsidR="00A47F0C" w:rsidRDefault="00A47F0C" w:rsidP="00A47F0C">
      <w:pPr>
        <w:pStyle w:val="ab"/>
        <w:rPr>
          <w:rFonts w:ascii="Times New Roman" w:hAnsi="Times New Roman"/>
          <w:sz w:val="28"/>
          <w:szCs w:val="28"/>
        </w:rPr>
      </w:pPr>
    </w:p>
    <w:p w:rsidR="00A47F0C" w:rsidRDefault="00A47F0C" w:rsidP="00A47F0C">
      <w:pPr>
        <w:pStyle w:val="ab"/>
        <w:rPr>
          <w:rFonts w:ascii="Times New Roman" w:hAnsi="Times New Roman"/>
          <w:sz w:val="28"/>
          <w:szCs w:val="28"/>
        </w:rPr>
      </w:pPr>
    </w:p>
    <w:p w:rsidR="00A47F0C" w:rsidRDefault="00A47F0C" w:rsidP="00A47F0C">
      <w:pPr>
        <w:pStyle w:val="ab"/>
        <w:rPr>
          <w:rFonts w:ascii="Times New Roman" w:hAnsi="Times New Roman"/>
          <w:sz w:val="28"/>
          <w:szCs w:val="28"/>
        </w:rPr>
      </w:pPr>
    </w:p>
    <w:p w:rsidR="00A47F0C" w:rsidRDefault="00A47F0C" w:rsidP="00A47F0C">
      <w:pPr>
        <w:pStyle w:val="ab"/>
        <w:rPr>
          <w:rFonts w:ascii="Times New Roman" w:hAnsi="Times New Roman"/>
          <w:sz w:val="28"/>
          <w:szCs w:val="28"/>
        </w:rPr>
      </w:pPr>
    </w:p>
    <w:p w:rsidR="00A47F0C" w:rsidRDefault="00A47F0C" w:rsidP="00A47F0C">
      <w:pPr>
        <w:pStyle w:val="ab"/>
        <w:rPr>
          <w:rFonts w:ascii="Times New Roman" w:hAnsi="Times New Roman"/>
          <w:sz w:val="28"/>
          <w:szCs w:val="28"/>
        </w:rPr>
      </w:pPr>
    </w:p>
    <w:p w:rsidR="00A47F0C" w:rsidRDefault="00A47F0C" w:rsidP="00A47F0C">
      <w:pPr>
        <w:pStyle w:val="ab"/>
        <w:rPr>
          <w:rFonts w:ascii="Times New Roman" w:hAnsi="Times New Roman"/>
          <w:sz w:val="28"/>
          <w:szCs w:val="28"/>
        </w:rPr>
      </w:pPr>
    </w:p>
    <w:p w:rsidR="00A47F0C" w:rsidRDefault="00A47F0C" w:rsidP="00A47F0C">
      <w:pPr>
        <w:pStyle w:val="ab"/>
        <w:rPr>
          <w:rFonts w:ascii="Times New Roman" w:hAnsi="Times New Roman"/>
          <w:sz w:val="28"/>
          <w:szCs w:val="28"/>
        </w:rPr>
      </w:pPr>
    </w:p>
    <w:p w:rsidR="00A47F0C" w:rsidRDefault="00A47F0C" w:rsidP="00A47F0C">
      <w:pPr>
        <w:pStyle w:val="ab"/>
        <w:rPr>
          <w:rFonts w:ascii="Times New Roman" w:hAnsi="Times New Roman"/>
          <w:sz w:val="28"/>
          <w:szCs w:val="28"/>
        </w:rPr>
      </w:pPr>
    </w:p>
    <w:p w:rsidR="007B77E4" w:rsidRDefault="007B77E4" w:rsidP="00A47F0C">
      <w:pPr>
        <w:pStyle w:val="ab"/>
        <w:rPr>
          <w:rFonts w:ascii="Times New Roman" w:hAnsi="Times New Roman"/>
          <w:sz w:val="28"/>
          <w:szCs w:val="28"/>
        </w:rPr>
      </w:pPr>
    </w:p>
    <w:p w:rsidR="006E37F5" w:rsidRDefault="006E37F5" w:rsidP="00A47F0C">
      <w:pPr>
        <w:pStyle w:val="ab"/>
        <w:rPr>
          <w:rFonts w:ascii="Times New Roman" w:hAnsi="Times New Roman"/>
          <w:sz w:val="28"/>
          <w:szCs w:val="28"/>
        </w:rPr>
      </w:pPr>
    </w:p>
    <w:p w:rsidR="00A47F0C" w:rsidRDefault="00A47F0C" w:rsidP="00A47F0C">
      <w:pPr>
        <w:pStyle w:val="ab"/>
        <w:rPr>
          <w:rFonts w:ascii="Times New Roman" w:hAnsi="Times New Roman"/>
          <w:sz w:val="28"/>
          <w:szCs w:val="28"/>
        </w:rPr>
      </w:pPr>
    </w:p>
    <w:p w:rsidR="00A47F0C" w:rsidRDefault="00A47F0C" w:rsidP="00A47F0C">
      <w:pPr>
        <w:pStyle w:val="ab"/>
        <w:tabs>
          <w:tab w:val="left" w:pos="7371"/>
        </w:tabs>
        <w:rPr>
          <w:rFonts w:ascii="Times New Roman" w:hAnsi="Times New Roman"/>
          <w:sz w:val="28"/>
          <w:szCs w:val="28"/>
        </w:rPr>
      </w:pPr>
      <w:r>
        <w:rPr>
          <w:rFonts w:ascii="Times New Roman" w:hAnsi="Times New Roman"/>
          <w:sz w:val="28"/>
          <w:szCs w:val="28"/>
        </w:rPr>
        <w:t>РАССЫЛКА</w:t>
      </w:r>
    </w:p>
    <w:p w:rsidR="0091464B" w:rsidRDefault="0091464B" w:rsidP="00A47F0C">
      <w:pPr>
        <w:pStyle w:val="ab"/>
        <w:tabs>
          <w:tab w:val="left" w:pos="7371"/>
        </w:tabs>
        <w:rPr>
          <w:rFonts w:ascii="Times New Roman" w:hAnsi="Times New Roman"/>
          <w:sz w:val="28"/>
          <w:szCs w:val="28"/>
        </w:rPr>
      </w:pPr>
      <w:r>
        <w:rPr>
          <w:rFonts w:ascii="Times New Roman" w:hAnsi="Times New Roman"/>
          <w:sz w:val="28"/>
          <w:szCs w:val="28"/>
        </w:rPr>
        <w:t>З</w:t>
      </w:r>
      <w:r w:rsidR="00A47F0C">
        <w:rPr>
          <w:rFonts w:ascii="Times New Roman" w:hAnsi="Times New Roman"/>
          <w:sz w:val="28"/>
          <w:szCs w:val="28"/>
        </w:rPr>
        <w:t>аместитель</w:t>
      </w:r>
      <w:r>
        <w:rPr>
          <w:rFonts w:ascii="Times New Roman" w:hAnsi="Times New Roman"/>
          <w:sz w:val="28"/>
          <w:szCs w:val="28"/>
        </w:rPr>
        <w:t xml:space="preserve"> </w:t>
      </w:r>
      <w:r w:rsidR="00A47F0C">
        <w:rPr>
          <w:rFonts w:ascii="Times New Roman" w:hAnsi="Times New Roman"/>
          <w:sz w:val="28"/>
          <w:szCs w:val="28"/>
        </w:rPr>
        <w:t>Главы Администрации</w:t>
      </w:r>
    </w:p>
    <w:p w:rsidR="00A47F0C" w:rsidRPr="00D52C89" w:rsidRDefault="0091464B" w:rsidP="00A47F0C">
      <w:pPr>
        <w:pStyle w:val="ab"/>
        <w:tabs>
          <w:tab w:val="left" w:pos="7371"/>
        </w:tabs>
        <w:rPr>
          <w:rFonts w:ascii="Times New Roman" w:hAnsi="Times New Roman"/>
          <w:sz w:val="28"/>
          <w:szCs w:val="28"/>
        </w:rPr>
      </w:pPr>
      <w:r>
        <w:rPr>
          <w:rFonts w:ascii="Times New Roman" w:hAnsi="Times New Roman"/>
          <w:sz w:val="28"/>
          <w:szCs w:val="28"/>
        </w:rPr>
        <w:t>по архитектуре и градостроительству</w:t>
      </w:r>
      <w:r w:rsidR="00A47F0C">
        <w:rPr>
          <w:rFonts w:ascii="Times New Roman" w:hAnsi="Times New Roman"/>
          <w:sz w:val="28"/>
          <w:szCs w:val="28"/>
        </w:rPr>
        <w:tab/>
      </w:r>
      <w:r w:rsidR="00A47F0C">
        <w:rPr>
          <w:rFonts w:ascii="Times New Roman" w:hAnsi="Times New Roman"/>
          <w:sz w:val="28"/>
          <w:szCs w:val="28"/>
        </w:rPr>
        <w:tab/>
      </w:r>
      <w:r w:rsidR="00A47F0C">
        <w:rPr>
          <w:rFonts w:ascii="Times New Roman" w:hAnsi="Times New Roman"/>
          <w:sz w:val="28"/>
          <w:szCs w:val="28"/>
        </w:rPr>
        <w:tab/>
        <w:t xml:space="preserve">- 1 экз. </w:t>
      </w:r>
    </w:p>
    <w:p w:rsidR="00A47F0C" w:rsidRDefault="00A47F0C" w:rsidP="00A47F0C">
      <w:pPr>
        <w:pStyle w:val="ab"/>
        <w:tabs>
          <w:tab w:val="left" w:pos="7371"/>
        </w:tabs>
        <w:jc w:val="both"/>
        <w:rPr>
          <w:rFonts w:ascii="Times New Roman" w:hAnsi="Times New Roman"/>
          <w:sz w:val="28"/>
          <w:szCs w:val="28"/>
        </w:rPr>
      </w:pPr>
      <w:r>
        <w:rPr>
          <w:rFonts w:ascii="Times New Roman" w:hAnsi="Times New Roman"/>
          <w:sz w:val="28"/>
          <w:szCs w:val="28"/>
        </w:rPr>
        <w:t>Отдел делопроизводства</w:t>
      </w:r>
    </w:p>
    <w:p w:rsidR="00A47F0C" w:rsidRDefault="00A47F0C" w:rsidP="00A47F0C">
      <w:pPr>
        <w:pStyle w:val="ab"/>
        <w:tabs>
          <w:tab w:val="left" w:pos="7371"/>
        </w:tabs>
        <w:jc w:val="both"/>
        <w:rPr>
          <w:rFonts w:ascii="Times New Roman" w:hAnsi="Times New Roman"/>
          <w:sz w:val="28"/>
          <w:szCs w:val="28"/>
        </w:rPr>
      </w:pPr>
      <w:r>
        <w:rPr>
          <w:rFonts w:ascii="Times New Roman" w:hAnsi="Times New Roman"/>
          <w:sz w:val="28"/>
          <w:szCs w:val="28"/>
        </w:rPr>
        <w:t>и документооборота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w:t>
      </w:r>
      <w:r w:rsidRPr="00446EA1">
        <w:rPr>
          <w:rFonts w:ascii="Times New Roman" w:hAnsi="Times New Roman"/>
          <w:sz w:val="28"/>
          <w:szCs w:val="28"/>
        </w:rPr>
        <w:t>экз.</w:t>
      </w:r>
    </w:p>
    <w:p w:rsidR="00A47F0C" w:rsidRDefault="00A47F0C" w:rsidP="00A47F0C">
      <w:pPr>
        <w:pStyle w:val="ab"/>
        <w:tabs>
          <w:tab w:val="left" w:pos="7371"/>
        </w:tabs>
        <w:jc w:val="both"/>
        <w:rPr>
          <w:rFonts w:ascii="Times New Roman" w:hAnsi="Times New Roman"/>
          <w:sz w:val="28"/>
          <w:szCs w:val="28"/>
        </w:rPr>
      </w:pPr>
      <w:r>
        <w:rPr>
          <w:rFonts w:ascii="Times New Roman" w:hAnsi="Times New Roman"/>
          <w:sz w:val="28"/>
          <w:szCs w:val="28"/>
        </w:rPr>
        <w:t>Пресс-служба</w:t>
      </w:r>
      <w:r w:rsidRPr="00D21439">
        <w:rPr>
          <w:rFonts w:ascii="Times New Roman" w:hAnsi="Times New Roman"/>
          <w:sz w:val="28"/>
          <w:szCs w:val="28"/>
        </w:rPr>
        <w:t xml:space="preserve"> </w:t>
      </w:r>
      <w:r>
        <w:rPr>
          <w:rFonts w:ascii="Times New Roman" w:hAnsi="Times New Roman"/>
          <w:sz w:val="28"/>
          <w:szCs w:val="28"/>
        </w:rPr>
        <w:t xml:space="preserve">Администрации </w:t>
      </w:r>
    </w:p>
    <w:p w:rsidR="00A47F0C" w:rsidRDefault="00A47F0C" w:rsidP="00A47F0C">
      <w:pPr>
        <w:pStyle w:val="ab"/>
        <w:tabs>
          <w:tab w:val="left" w:pos="7371"/>
        </w:tabs>
        <w:jc w:val="both"/>
        <w:rPr>
          <w:rFonts w:ascii="Times New Roman" w:hAnsi="Times New Roman"/>
          <w:sz w:val="28"/>
          <w:szCs w:val="28"/>
        </w:rPr>
      </w:pPr>
      <w:r>
        <w:rPr>
          <w:rFonts w:ascii="Times New Roman" w:hAnsi="Times New Roman"/>
          <w:sz w:val="28"/>
          <w:szCs w:val="28"/>
        </w:rPr>
        <w:t>городского округа город Рыбинск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- 1экз.</w:t>
      </w:r>
    </w:p>
    <w:p w:rsidR="00A47F0C" w:rsidRDefault="00A47F0C" w:rsidP="00A47F0C">
      <w:pPr>
        <w:pStyle w:val="ab"/>
        <w:spacing w:line="276" w:lineRule="auto"/>
        <w:rPr>
          <w:rFonts w:ascii="Times New Roman" w:hAnsi="Times New Roman"/>
          <w:sz w:val="28"/>
          <w:szCs w:val="28"/>
        </w:rPr>
      </w:pPr>
      <w:r w:rsidRPr="009360B8">
        <w:rPr>
          <w:rFonts w:ascii="Times New Roman" w:hAnsi="Times New Roman"/>
          <w:sz w:val="28"/>
          <w:szCs w:val="28"/>
        </w:rPr>
        <w:t>Департамент архитектуры и градостроительства</w:t>
      </w:r>
      <w:r w:rsidRPr="009360B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w:t>
      </w:r>
      <w:r w:rsidRPr="009360B8">
        <w:rPr>
          <w:rFonts w:ascii="Times New Roman" w:hAnsi="Times New Roman"/>
          <w:sz w:val="28"/>
          <w:szCs w:val="28"/>
        </w:rPr>
        <w:t xml:space="preserve"> экз.</w:t>
      </w:r>
    </w:p>
    <w:p w:rsidR="00A47F0C" w:rsidRDefault="00A47F0C"/>
    <w:sectPr w:rsidR="00A47F0C" w:rsidSect="003D3182">
      <w:headerReference w:type="default" r:id="rId52"/>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474" w:rsidRDefault="003F1474" w:rsidP="0081471D">
      <w:pPr>
        <w:spacing w:after="0" w:line="240" w:lineRule="auto"/>
      </w:pPr>
      <w:r>
        <w:separator/>
      </w:r>
    </w:p>
  </w:endnote>
  <w:endnote w:type="continuationSeparator" w:id="0">
    <w:p w:rsidR="003F1474" w:rsidRDefault="003F1474" w:rsidP="00814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474" w:rsidRDefault="003F1474" w:rsidP="0081471D">
      <w:pPr>
        <w:spacing w:after="0" w:line="240" w:lineRule="auto"/>
      </w:pPr>
      <w:r>
        <w:separator/>
      </w:r>
    </w:p>
  </w:footnote>
  <w:footnote w:type="continuationSeparator" w:id="0">
    <w:p w:rsidR="003F1474" w:rsidRDefault="003F1474" w:rsidP="008147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496407"/>
      <w:docPartObj>
        <w:docPartGallery w:val="Page Numbers (Top of Page)"/>
        <w:docPartUnique/>
      </w:docPartObj>
    </w:sdtPr>
    <w:sdtContent>
      <w:p w:rsidR="005F6FBE" w:rsidRDefault="005F6FBE">
        <w:pPr>
          <w:pStyle w:val="a7"/>
          <w:jc w:val="center"/>
        </w:pPr>
        <w:fldSimple w:instr=" PAGE   \* MERGEFORMAT ">
          <w:r w:rsidR="0091464B">
            <w:rPr>
              <w:noProof/>
            </w:rPr>
            <w:t>28</w:t>
          </w:r>
        </w:fldSimple>
      </w:p>
    </w:sdtContent>
  </w:sdt>
  <w:p w:rsidR="005F6FBE" w:rsidRDefault="005F6FBE" w:rsidP="0061421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46D5"/>
    <w:multiLevelType w:val="hybridMultilevel"/>
    <w:tmpl w:val="2842F4F0"/>
    <w:lvl w:ilvl="0" w:tplc="439E918A">
      <w:start w:val="1"/>
      <w:numFmt w:val="decimal"/>
      <w:lvlText w:val="%1."/>
      <w:lvlJc w:val="left"/>
      <w:pPr>
        <w:ind w:left="1770" w:hanging="123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8C7109F"/>
    <w:multiLevelType w:val="hybridMultilevel"/>
    <w:tmpl w:val="9C865DA0"/>
    <w:lvl w:ilvl="0" w:tplc="B296A26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hdrShapeDefaults>
    <o:shapedefaults v:ext="edit" spidmax="105474"/>
  </w:hdrShapeDefaults>
  <w:footnotePr>
    <w:footnote w:id="-1"/>
    <w:footnote w:id="0"/>
  </w:footnotePr>
  <w:endnotePr>
    <w:endnote w:id="-1"/>
    <w:endnote w:id="0"/>
  </w:endnotePr>
  <w:compat/>
  <w:rsids>
    <w:rsidRoot w:val="00FB2B35"/>
    <w:rsid w:val="0001309E"/>
    <w:rsid w:val="00021A4F"/>
    <w:rsid w:val="00030302"/>
    <w:rsid w:val="00036400"/>
    <w:rsid w:val="000454BB"/>
    <w:rsid w:val="0007624F"/>
    <w:rsid w:val="00086D9D"/>
    <w:rsid w:val="000871BA"/>
    <w:rsid w:val="00093A60"/>
    <w:rsid w:val="000A08CC"/>
    <w:rsid w:val="000C1689"/>
    <w:rsid w:val="000D00FC"/>
    <w:rsid w:val="000D26A4"/>
    <w:rsid w:val="000D54B8"/>
    <w:rsid w:val="000D7605"/>
    <w:rsid w:val="000E3B3B"/>
    <w:rsid w:val="000F3A99"/>
    <w:rsid w:val="00101692"/>
    <w:rsid w:val="00114759"/>
    <w:rsid w:val="00127F60"/>
    <w:rsid w:val="00142B11"/>
    <w:rsid w:val="0015138A"/>
    <w:rsid w:val="001523C0"/>
    <w:rsid w:val="00163641"/>
    <w:rsid w:val="00164C89"/>
    <w:rsid w:val="00165CF7"/>
    <w:rsid w:val="0017208F"/>
    <w:rsid w:val="00183812"/>
    <w:rsid w:val="0018455C"/>
    <w:rsid w:val="0018514F"/>
    <w:rsid w:val="00185AB7"/>
    <w:rsid w:val="0019065B"/>
    <w:rsid w:val="001B2961"/>
    <w:rsid w:val="001C12AC"/>
    <w:rsid w:val="001F7EA2"/>
    <w:rsid w:val="00227AC3"/>
    <w:rsid w:val="00233267"/>
    <w:rsid w:val="002376FE"/>
    <w:rsid w:val="00237EB4"/>
    <w:rsid w:val="002639B2"/>
    <w:rsid w:val="0027191F"/>
    <w:rsid w:val="002842A4"/>
    <w:rsid w:val="0029408B"/>
    <w:rsid w:val="002E0175"/>
    <w:rsid w:val="002F0AFF"/>
    <w:rsid w:val="002F477E"/>
    <w:rsid w:val="003125CE"/>
    <w:rsid w:val="00335FB9"/>
    <w:rsid w:val="00350111"/>
    <w:rsid w:val="00367EE5"/>
    <w:rsid w:val="003747CA"/>
    <w:rsid w:val="00381E12"/>
    <w:rsid w:val="0039732F"/>
    <w:rsid w:val="003A1A79"/>
    <w:rsid w:val="003A1AC8"/>
    <w:rsid w:val="003B404F"/>
    <w:rsid w:val="003D3182"/>
    <w:rsid w:val="003F1474"/>
    <w:rsid w:val="00416A81"/>
    <w:rsid w:val="00424528"/>
    <w:rsid w:val="00430187"/>
    <w:rsid w:val="00445730"/>
    <w:rsid w:val="00447E62"/>
    <w:rsid w:val="004654F5"/>
    <w:rsid w:val="004713F0"/>
    <w:rsid w:val="00477401"/>
    <w:rsid w:val="004875CF"/>
    <w:rsid w:val="004A4E4A"/>
    <w:rsid w:val="005001B7"/>
    <w:rsid w:val="00511249"/>
    <w:rsid w:val="00524990"/>
    <w:rsid w:val="00561E3D"/>
    <w:rsid w:val="005828B6"/>
    <w:rsid w:val="0059080D"/>
    <w:rsid w:val="005B6115"/>
    <w:rsid w:val="005C021E"/>
    <w:rsid w:val="005C2584"/>
    <w:rsid w:val="005E12ED"/>
    <w:rsid w:val="005F6FBE"/>
    <w:rsid w:val="00607A7F"/>
    <w:rsid w:val="006137FD"/>
    <w:rsid w:val="0061421B"/>
    <w:rsid w:val="0061660E"/>
    <w:rsid w:val="00640A15"/>
    <w:rsid w:val="00671CC7"/>
    <w:rsid w:val="00673C2B"/>
    <w:rsid w:val="00675C52"/>
    <w:rsid w:val="00687264"/>
    <w:rsid w:val="00690EC6"/>
    <w:rsid w:val="00693AEC"/>
    <w:rsid w:val="006B1705"/>
    <w:rsid w:val="006D7992"/>
    <w:rsid w:val="006E37F5"/>
    <w:rsid w:val="006E71D2"/>
    <w:rsid w:val="006E7B31"/>
    <w:rsid w:val="0070010A"/>
    <w:rsid w:val="007003AF"/>
    <w:rsid w:val="00712FF8"/>
    <w:rsid w:val="007260E2"/>
    <w:rsid w:val="007365F8"/>
    <w:rsid w:val="00741E83"/>
    <w:rsid w:val="00750A2B"/>
    <w:rsid w:val="007659DF"/>
    <w:rsid w:val="00765B54"/>
    <w:rsid w:val="00776506"/>
    <w:rsid w:val="007B77E4"/>
    <w:rsid w:val="007D6132"/>
    <w:rsid w:val="007E7F6A"/>
    <w:rsid w:val="007F66C6"/>
    <w:rsid w:val="0081471D"/>
    <w:rsid w:val="00826F59"/>
    <w:rsid w:val="00836F02"/>
    <w:rsid w:val="00881426"/>
    <w:rsid w:val="0088747D"/>
    <w:rsid w:val="008B5E94"/>
    <w:rsid w:val="008D37FF"/>
    <w:rsid w:val="008E0A5A"/>
    <w:rsid w:val="008E3285"/>
    <w:rsid w:val="008F250B"/>
    <w:rsid w:val="0091005F"/>
    <w:rsid w:val="0091464B"/>
    <w:rsid w:val="00930C8C"/>
    <w:rsid w:val="00931693"/>
    <w:rsid w:val="00931FD2"/>
    <w:rsid w:val="009348A6"/>
    <w:rsid w:val="009379AA"/>
    <w:rsid w:val="00950202"/>
    <w:rsid w:val="00950781"/>
    <w:rsid w:val="00970224"/>
    <w:rsid w:val="00986352"/>
    <w:rsid w:val="009A7A62"/>
    <w:rsid w:val="009B0AE6"/>
    <w:rsid w:val="009E6575"/>
    <w:rsid w:val="00A049B2"/>
    <w:rsid w:val="00A11477"/>
    <w:rsid w:val="00A126E4"/>
    <w:rsid w:val="00A15FFC"/>
    <w:rsid w:val="00A2586B"/>
    <w:rsid w:val="00A47F0C"/>
    <w:rsid w:val="00A77AF5"/>
    <w:rsid w:val="00A820AB"/>
    <w:rsid w:val="00A90735"/>
    <w:rsid w:val="00A92301"/>
    <w:rsid w:val="00A97528"/>
    <w:rsid w:val="00AA1BCC"/>
    <w:rsid w:val="00AA62D3"/>
    <w:rsid w:val="00AB1A84"/>
    <w:rsid w:val="00AB6E37"/>
    <w:rsid w:val="00AC18BC"/>
    <w:rsid w:val="00AD1E9A"/>
    <w:rsid w:val="00AE207F"/>
    <w:rsid w:val="00AE2FDC"/>
    <w:rsid w:val="00B0314F"/>
    <w:rsid w:val="00B23AE5"/>
    <w:rsid w:val="00B26E2A"/>
    <w:rsid w:val="00B2775D"/>
    <w:rsid w:val="00B30368"/>
    <w:rsid w:val="00B330A1"/>
    <w:rsid w:val="00B92A70"/>
    <w:rsid w:val="00B95F5C"/>
    <w:rsid w:val="00BA6872"/>
    <w:rsid w:val="00BB0DC6"/>
    <w:rsid w:val="00BB1734"/>
    <w:rsid w:val="00BE402A"/>
    <w:rsid w:val="00C00A10"/>
    <w:rsid w:val="00C222FA"/>
    <w:rsid w:val="00C40729"/>
    <w:rsid w:val="00C433ED"/>
    <w:rsid w:val="00C55624"/>
    <w:rsid w:val="00C56372"/>
    <w:rsid w:val="00C61AF6"/>
    <w:rsid w:val="00C82AC5"/>
    <w:rsid w:val="00C832C3"/>
    <w:rsid w:val="00C86453"/>
    <w:rsid w:val="00CA0FD4"/>
    <w:rsid w:val="00CC3F4D"/>
    <w:rsid w:val="00CC4588"/>
    <w:rsid w:val="00CD6203"/>
    <w:rsid w:val="00CE55CE"/>
    <w:rsid w:val="00CF1793"/>
    <w:rsid w:val="00CF1E41"/>
    <w:rsid w:val="00D04A80"/>
    <w:rsid w:val="00D17FCB"/>
    <w:rsid w:val="00D26ADD"/>
    <w:rsid w:val="00D3398F"/>
    <w:rsid w:val="00D377A0"/>
    <w:rsid w:val="00D52C90"/>
    <w:rsid w:val="00D66756"/>
    <w:rsid w:val="00D73A08"/>
    <w:rsid w:val="00D77E41"/>
    <w:rsid w:val="00D97A4D"/>
    <w:rsid w:val="00DA3C3E"/>
    <w:rsid w:val="00DB05CD"/>
    <w:rsid w:val="00DB31A5"/>
    <w:rsid w:val="00DB3A9A"/>
    <w:rsid w:val="00DB455E"/>
    <w:rsid w:val="00DB4A77"/>
    <w:rsid w:val="00DD767C"/>
    <w:rsid w:val="00E17146"/>
    <w:rsid w:val="00E2555E"/>
    <w:rsid w:val="00E74F11"/>
    <w:rsid w:val="00E75053"/>
    <w:rsid w:val="00E76002"/>
    <w:rsid w:val="00E97E89"/>
    <w:rsid w:val="00EA6918"/>
    <w:rsid w:val="00F03D74"/>
    <w:rsid w:val="00F07744"/>
    <w:rsid w:val="00F205C2"/>
    <w:rsid w:val="00F51D30"/>
    <w:rsid w:val="00F54EAC"/>
    <w:rsid w:val="00FA784C"/>
    <w:rsid w:val="00FB2B35"/>
    <w:rsid w:val="00FC431D"/>
    <w:rsid w:val="00FC59ED"/>
    <w:rsid w:val="00FD7CDE"/>
    <w:rsid w:val="00FD7EEF"/>
    <w:rsid w:val="00FE003B"/>
    <w:rsid w:val="00FE4417"/>
    <w:rsid w:val="00FF2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1134" w:right="-142"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71D"/>
    <w:pPr>
      <w:spacing w:after="200" w:line="276" w:lineRule="auto"/>
      <w:ind w:left="0" w:right="0" w:firstLine="0"/>
      <w:jc w:val="left"/>
    </w:pPr>
    <w:rPr>
      <w:rFonts w:ascii="Calibri" w:eastAsia="Times New Roman" w:hAnsi="Calibri" w:cs="Times New Roman"/>
      <w:lang w:eastAsia="ru-RU"/>
    </w:rPr>
  </w:style>
  <w:style w:type="paragraph" w:styleId="1">
    <w:name w:val="heading 1"/>
    <w:basedOn w:val="a"/>
    <w:next w:val="a"/>
    <w:link w:val="10"/>
    <w:uiPriority w:val="99"/>
    <w:qFormat/>
    <w:rsid w:val="00B23AE5"/>
    <w:pPr>
      <w:keepNext/>
      <w:autoSpaceDE w:val="0"/>
      <w:autoSpaceDN w:val="0"/>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2B35"/>
    <w:pPr>
      <w:widowControl w:val="0"/>
      <w:autoSpaceDE w:val="0"/>
      <w:autoSpaceDN w:val="0"/>
      <w:spacing w:line="240" w:lineRule="auto"/>
      <w:ind w:left="0" w:right="0" w:firstLine="0"/>
      <w:jc w:val="left"/>
    </w:pPr>
    <w:rPr>
      <w:rFonts w:ascii="Calibri" w:eastAsia="Times New Roman" w:hAnsi="Calibri" w:cs="Calibri"/>
      <w:szCs w:val="20"/>
      <w:lang w:eastAsia="ru-RU"/>
    </w:rPr>
  </w:style>
  <w:style w:type="paragraph" w:customStyle="1" w:styleId="ConsPlusNonformat">
    <w:name w:val="ConsPlusNonformat"/>
    <w:rsid w:val="00FB2B35"/>
    <w:pPr>
      <w:widowControl w:val="0"/>
      <w:autoSpaceDE w:val="0"/>
      <w:autoSpaceDN w:val="0"/>
      <w:spacing w:line="240" w:lineRule="auto"/>
      <w:ind w:left="0" w:right="0" w:firstLine="0"/>
      <w:jc w:val="left"/>
    </w:pPr>
    <w:rPr>
      <w:rFonts w:ascii="Courier New" w:eastAsia="Times New Roman" w:hAnsi="Courier New" w:cs="Courier New"/>
      <w:sz w:val="20"/>
      <w:szCs w:val="20"/>
      <w:lang w:eastAsia="ru-RU"/>
    </w:rPr>
  </w:style>
  <w:style w:type="paragraph" w:customStyle="1" w:styleId="ConsPlusTitle">
    <w:name w:val="ConsPlusTitle"/>
    <w:rsid w:val="00FB2B35"/>
    <w:pPr>
      <w:widowControl w:val="0"/>
      <w:autoSpaceDE w:val="0"/>
      <w:autoSpaceDN w:val="0"/>
      <w:spacing w:line="240" w:lineRule="auto"/>
      <w:ind w:left="0" w:right="0" w:firstLine="0"/>
      <w:jc w:val="left"/>
    </w:pPr>
    <w:rPr>
      <w:rFonts w:ascii="Calibri" w:eastAsia="Times New Roman" w:hAnsi="Calibri" w:cs="Calibri"/>
      <w:b/>
      <w:szCs w:val="20"/>
      <w:lang w:eastAsia="ru-RU"/>
    </w:rPr>
  </w:style>
  <w:style w:type="paragraph" w:customStyle="1" w:styleId="ConsPlusTitlePage">
    <w:name w:val="ConsPlusTitlePage"/>
    <w:rsid w:val="00FB2B35"/>
    <w:pPr>
      <w:widowControl w:val="0"/>
      <w:autoSpaceDE w:val="0"/>
      <w:autoSpaceDN w:val="0"/>
      <w:spacing w:line="240" w:lineRule="auto"/>
      <w:ind w:left="0" w:right="0"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B2B35"/>
    <w:pPr>
      <w:spacing w:after="0" w:line="240" w:lineRule="auto"/>
      <w:ind w:left="1134" w:right="-142" w:firstLine="567"/>
      <w:jc w:val="center"/>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B2B35"/>
    <w:rPr>
      <w:rFonts w:ascii="Tahoma" w:hAnsi="Tahoma" w:cs="Tahoma"/>
      <w:sz w:val="16"/>
      <w:szCs w:val="16"/>
    </w:rPr>
  </w:style>
  <w:style w:type="character" w:styleId="a5">
    <w:name w:val="Hyperlink"/>
    <w:uiPriority w:val="99"/>
    <w:rsid w:val="0088747D"/>
    <w:rPr>
      <w:color w:val="0000FF"/>
      <w:u w:val="single"/>
    </w:rPr>
  </w:style>
  <w:style w:type="paragraph" w:styleId="a6">
    <w:name w:val="List Paragraph"/>
    <w:basedOn w:val="a"/>
    <w:uiPriority w:val="99"/>
    <w:qFormat/>
    <w:rsid w:val="0081471D"/>
    <w:pPr>
      <w:ind w:left="720"/>
      <w:contextualSpacing/>
    </w:pPr>
  </w:style>
  <w:style w:type="paragraph" w:styleId="a7">
    <w:name w:val="header"/>
    <w:basedOn w:val="a"/>
    <w:link w:val="a8"/>
    <w:uiPriority w:val="99"/>
    <w:unhideWhenUsed/>
    <w:rsid w:val="008147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471D"/>
    <w:rPr>
      <w:rFonts w:ascii="Calibri" w:eastAsia="Times New Roman" w:hAnsi="Calibri" w:cs="Times New Roman"/>
      <w:lang w:eastAsia="ru-RU"/>
    </w:rPr>
  </w:style>
  <w:style w:type="paragraph" w:styleId="a9">
    <w:name w:val="footer"/>
    <w:basedOn w:val="a"/>
    <w:link w:val="aa"/>
    <w:uiPriority w:val="99"/>
    <w:semiHidden/>
    <w:unhideWhenUsed/>
    <w:rsid w:val="0081471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1471D"/>
    <w:rPr>
      <w:rFonts w:ascii="Calibri" w:eastAsia="Times New Roman" w:hAnsi="Calibri" w:cs="Times New Roman"/>
      <w:lang w:eastAsia="ru-RU"/>
    </w:rPr>
  </w:style>
  <w:style w:type="character" w:customStyle="1" w:styleId="ConsPlusNormal0">
    <w:name w:val="ConsPlusNormal Знак"/>
    <w:link w:val="ConsPlusNormal"/>
    <w:locked/>
    <w:rsid w:val="00B26E2A"/>
    <w:rPr>
      <w:rFonts w:ascii="Calibri" w:eastAsia="Times New Roman" w:hAnsi="Calibri" w:cs="Calibri"/>
      <w:szCs w:val="20"/>
      <w:lang w:eastAsia="ru-RU"/>
    </w:rPr>
  </w:style>
  <w:style w:type="paragraph" w:styleId="ab">
    <w:name w:val="Plain Text"/>
    <w:basedOn w:val="a"/>
    <w:link w:val="ac"/>
    <w:rsid w:val="00A47F0C"/>
    <w:pPr>
      <w:spacing w:after="0" w:line="240" w:lineRule="auto"/>
    </w:pPr>
    <w:rPr>
      <w:rFonts w:ascii="Courier New" w:hAnsi="Courier New"/>
      <w:sz w:val="20"/>
      <w:szCs w:val="20"/>
    </w:rPr>
  </w:style>
  <w:style w:type="character" w:customStyle="1" w:styleId="ac">
    <w:name w:val="Текст Знак"/>
    <w:basedOn w:val="a0"/>
    <w:link w:val="ab"/>
    <w:rsid w:val="00A47F0C"/>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9"/>
    <w:rsid w:val="00B23AE5"/>
    <w:rPr>
      <w:rFonts w:ascii="Times New Roman" w:eastAsia="Times New Roman" w:hAnsi="Times New Roman" w:cs="Times New Roman"/>
      <w:b/>
      <w:bCs/>
      <w:sz w:val="28"/>
      <w:szCs w:val="28"/>
      <w:lang w:eastAsia="ru-RU"/>
    </w:rPr>
  </w:style>
  <w:style w:type="paragraph" w:styleId="ad">
    <w:name w:val="Normal (Web)"/>
    <w:basedOn w:val="a"/>
    <w:uiPriority w:val="99"/>
    <w:unhideWhenUsed/>
    <w:rsid w:val="00DB455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8328993">
      <w:bodyDiv w:val="1"/>
      <w:marLeft w:val="0"/>
      <w:marRight w:val="0"/>
      <w:marTop w:val="0"/>
      <w:marBottom w:val="0"/>
      <w:divBdr>
        <w:top w:val="none" w:sz="0" w:space="0" w:color="auto"/>
        <w:left w:val="none" w:sz="0" w:space="0" w:color="auto"/>
        <w:bottom w:val="none" w:sz="0" w:space="0" w:color="auto"/>
        <w:right w:val="none" w:sz="0" w:space="0" w:color="auto"/>
      </w:divBdr>
      <w:divsChild>
        <w:div w:id="236937086">
          <w:marLeft w:val="0"/>
          <w:marRight w:val="0"/>
          <w:marTop w:val="0"/>
          <w:marBottom w:val="0"/>
          <w:divBdr>
            <w:top w:val="none" w:sz="0" w:space="0" w:color="auto"/>
            <w:left w:val="none" w:sz="0" w:space="0" w:color="auto"/>
            <w:bottom w:val="none" w:sz="0" w:space="0" w:color="auto"/>
            <w:right w:val="none" w:sz="0" w:space="0" w:color="auto"/>
          </w:divBdr>
        </w:div>
      </w:divsChild>
    </w:div>
    <w:div w:id="560363415">
      <w:bodyDiv w:val="1"/>
      <w:marLeft w:val="0"/>
      <w:marRight w:val="0"/>
      <w:marTop w:val="0"/>
      <w:marBottom w:val="0"/>
      <w:divBdr>
        <w:top w:val="none" w:sz="0" w:space="0" w:color="auto"/>
        <w:left w:val="none" w:sz="0" w:space="0" w:color="auto"/>
        <w:bottom w:val="none" w:sz="0" w:space="0" w:color="auto"/>
        <w:right w:val="none" w:sz="0" w:space="0" w:color="auto"/>
      </w:divBdr>
      <w:divsChild>
        <w:div w:id="163178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38B1C7936569C6E09A6CB92AFE2DA906182BADF518BC472A4B8851EF893F5F2CA0B75200A6CBBD23F8D83AA7EA78FBC047C92913G4mCI" TargetMode="External"/><Relationship Id="rId18" Type="http://schemas.openxmlformats.org/officeDocument/2006/relationships/hyperlink" Target="consultantplus://offline/ref=B038B1C7936569C6E09A6CB92AFE2DA906182BADF518BC472A4B8851EF893F5F3EA0EF5800A3DEE977A28F37A7GEmDI" TargetMode="External"/><Relationship Id="rId26" Type="http://schemas.openxmlformats.org/officeDocument/2006/relationships/hyperlink" Target="consultantplus://offline/ref=2A0B6440F3EB90F791C55762E54364419D7D9E19F10FA2DD3E3D4CFAD65692D1D004B2F53D093F004DD7A4E16451DE9D963F8B08E29146F2b4f8H" TargetMode="External"/><Relationship Id="rId39" Type="http://schemas.openxmlformats.org/officeDocument/2006/relationships/hyperlink" Target="consultantplus://offline/ref=042170DF90D012E128E2F88CCB1608ACC19A56BE0758827C00BC4CF7FE7EA92E8BE5CA780799128D8C349C05D1808D63FC8F0855D4BB47327CIAL" TargetMode="External"/><Relationship Id="rId3" Type="http://schemas.openxmlformats.org/officeDocument/2006/relationships/styles" Target="styles.xml"/><Relationship Id="rId21" Type="http://schemas.openxmlformats.org/officeDocument/2006/relationships/hyperlink" Target="http://mkrf.ru/ais-egrkn/" TargetMode="External"/><Relationship Id="rId34" Type="http://schemas.openxmlformats.org/officeDocument/2006/relationships/hyperlink" Target="consultantplus://offline/ref=AE4CD8F21105F0A1B4ABA4AA43EE7150C0899E7EE0CA778407924E42FD0357E185DBEB7E1E4BE74BAEC7A22296C92D5219522A242C9AD0D1PDZ1G" TargetMode="External"/><Relationship Id="rId42" Type="http://schemas.openxmlformats.org/officeDocument/2006/relationships/hyperlink" Target="consultantplus://offline/ref=C18106DD17A2578ECECDC7B33FBFAFC94502D4741DD3BED897F6CD6C9AC4B99C1AF21E1F7D966A8B2A311603D34EEFE410CB6376FFAD1450pEkBG" TargetMode="External"/><Relationship Id="rId47" Type="http://schemas.openxmlformats.org/officeDocument/2006/relationships/hyperlink" Target="consultantplus://offline/ref=F6D4E10943986AD2D962F8472F346B11BE5666FF61690BFA92EE0A8C16802D47FA9CC0CB877BF0EA900DBB15DC739C48CA114FDC014467CA47F6H" TargetMode="External"/><Relationship Id="rId50" Type="http://schemas.openxmlformats.org/officeDocument/2006/relationships/hyperlink" Target="consultantplus://offline/ref=2DEECF9A9642FFFE6F71DEAD7D1620B2C6A06D56B5EFBA662080A2D60A60444ADFD2CBDBD06E513AD58FB0716D398914ADE7437FA9BB0D45bBdDF" TargetMode="External"/><Relationship Id="rId7" Type="http://schemas.openxmlformats.org/officeDocument/2006/relationships/endnotes" Target="endnotes.xml"/><Relationship Id="rId12" Type="http://schemas.openxmlformats.org/officeDocument/2006/relationships/hyperlink" Target="consultantplus://offline/ref=64967A09EBF4D94CFF9F7203BE99B9A9A4D537B56F9F8F0313D27B86BFD413DDD169G" TargetMode="External"/><Relationship Id="rId17" Type="http://schemas.openxmlformats.org/officeDocument/2006/relationships/hyperlink" Target="https://mfc76.ru" TargetMode="External"/><Relationship Id="rId25" Type="http://schemas.openxmlformats.org/officeDocument/2006/relationships/hyperlink" Target="consultantplus://offline/ref=89507FE6D506EC55C9A5ACC26571283311F7BAB34CDA095C47AE57010CF5AE5B46588C35CF2DA886383B715585C01DFDDA664C7399LCb7F" TargetMode="External"/><Relationship Id="rId33" Type="http://schemas.openxmlformats.org/officeDocument/2006/relationships/hyperlink" Target="consultantplus://offline/ref=3EE5BBCEC49B30FF45B853668EDA3825A1D7F40A528692AB44D082110F4E435615FCE78115BF2F5AA130D5BE9EA92420714B3828F5CF523FdFX4G" TargetMode="External"/><Relationship Id="rId38" Type="http://schemas.openxmlformats.org/officeDocument/2006/relationships/hyperlink" Target="consultantplus://offline/ref=0B03EEBCEDA9983503E43489A1FB0D985BD3EE4E6460C8A90293E54B84CBDC6724F5A34C9235BBDEA941FFE3653E9A5715AA708C616471E4iBeAG" TargetMode="External"/><Relationship Id="rId46" Type="http://schemas.openxmlformats.org/officeDocument/2006/relationships/hyperlink" Target="consultantplus://offline/ref=F6D4E10943986AD2D962F8472F346B11BE5666FF61690BFA92EE0A8C16802D47FA9CC0CB857AF8BBC342BA4998258F48C0114DD51D44F7H" TargetMode="External"/><Relationship Id="rId2" Type="http://schemas.openxmlformats.org/officeDocument/2006/relationships/numbering" Target="numbering.xml"/><Relationship Id="rId16" Type="http://schemas.openxmlformats.org/officeDocument/2006/relationships/hyperlink" Target="http://www.yarregion.ru" TargetMode="External"/><Relationship Id="rId20" Type="http://schemas.openxmlformats.org/officeDocument/2006/relationships/hyperlink" Target="consultantplus://offline/ref=B038B1C7936569C6E09A6CB92AFE2DA906132BAAF111BC472A4B8851EF893F5F2CA0B75402A5C0EC7BB7D966E1B96BF9C347CB2C0F4FC320GDm0I" TargetMode="External"/><Relationship Id="rId29" Type="http://schemas.openxmlformats.org/officeDocument/2006/relationships/hyperlink" Target="consultantplus://offline/ref=B038B1C7936569C6E09A6CB92AFE2DA906132BAAF111BC472A4B8851EF893F5F3EA0EF5800A3DEE977A28F37A7GEmDI" TargetMode="External"/><Relationship Id="rId41" Type="http://schemas.openxmlformats.org/officeDocument/2006/relationships/hyperlink" Target="consultantplus://offline/ref=042170DF90D012E128E2F88CCB1608ACC19A56BE0758827C00BC4CF7FE7EA92E8BE5CA780799128D8C349C05D1808D63FC8F0855D4BB47327CIA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967A09EBF4D94CFF9F7203BE99B9A9A4D537B563938C0E1CD27B86BFD413DDD169G" TargetMode="External"/><Relationship Id="rId24" Type="http://schemas.openxmlformats.org/officeDocument/2006/relationships/hyperlink" Target="consultantplus://offline/ref=2A0B6440F3EB90F791C55762E54364419D7D9E19F10FA2DD3E3D4CFAD65692D1D004B2F53D093F004DD7A4E16451DE9D963F8B08E29146F2b4f8H" TargetMode="External"/><Relationship Id="rId32" Type="http://schemas.openxmlformats.org/officeDocument/2006/relationships/hyperlink" Target="consultantplus://offline/ref=E0B914CAB096242350638681BDF81C9D771DB0A3529E90BE0F305B1A0EA301ADE62AB43BFB5D74E6D4D718465B586FF9C10E0EFEFEEBA2D1i1VCG" TargetMode="External"/><Relationship Id="rId37" Type="http://schemas.openxmlformats.org/officeDocument/2006/relationships/hyperlink" Target="consultantplus://offline/ref=0B03EEBCEDA9983503E43489A1FB0D985BD3EE4E6460C8A90293E54B84CBDC6724F5A34F9B35B38FFC0EFEBF216889571FAA72857Di6e7G" TargetMode="External"/><Relationship Id="rId40" Type="http://schemas.openxmlformats.org/officeDocument/2006/relationships/hyperlink" Target="consultantplus://offline/ref=042170DF90D012E128E2F88CCB1608ACC19A56BE0758827C00BC4CF7FE7EA92E8BE5CA780799128D8C349C05D1808D63FC8F0855D4BB47327CIAL" TargetMode="External"/><Relationship Id="rId45" Type="http://schemas.openxmlformats.org/officeDocument/2006/relationships/hyperlink" Target="consultantplus://offline/ref=060F8F16D5946672082CC47857B18C9E873B21219E8B1542B065811FD911727835DFAB9C373B19EFsArD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ybinsk.ru/" TargetMode="External"/><Relationship Id="rId23" Type="http://schemas.openxmlformats.org/officeDocument/2006/relationships/hyperlink" Target="consultantplus://offline/ref=2A0B6440F3EB90F791C55762E54364419D7D9E19F10FA2DD3E3D4CFAD65692D1D004B2F53D093F004DD7A4E16451DE9D963F8B08E29146F2b4f8H" TargetMode="External"/><Relationship Id="rId28" Type="http://schemas.openxmlformats.org/officeDocument/2006/relationships/hyperlink" Target="consultantplus://offline/ref=B038B1C7936569C6E09A6CB92AFE2DA906152DA1FF19BC472A4B8851EF893F5F3EA0EF5800A3DEE977A28F37A7GEmDI" TargetMode="External"/><Relationship Id="rId36" Type="http://schemas.openxmlformats.org/officeDocument/2006/relationships/hyperlink" Target="consultantplus://offline/ref=C2CB79F890BD87686E0B341DEFE0AA3FEEF60FFE79255D8E118E471F43F940FD6779CBDA67D74297F402CA6BE386EE20693AD6B9740502B7V3d9G" TargetMode="External"/><Relationship Id="rId49" Type="http://schemas.openxmlformats.org/officeDocument/2006/relationships/hyperlink" Target="consultantplus://offline/ref=3EEE7B65F3390527C464796A43D0548CCBD45855D6DE68AB07E03CA162CFB43614D8904942838B13DE561BF583A23CC8C88A8F2F59U3PDH" TargetMode="External"/><Relationship Id="rId10" Type="http://schemas.openxmlformats.org/officeDocument/2006/relationships/hyperlink" Target="consultantplus://offline/ref=6C1894EEC468EFE5622853F54E945D230C6DE84F368392136080E35C756AsEE" TargetMode="External"/><Relationship Id="rId19" Type="http://schemas.openxmlformats.org/officeDocument/2006/relationships/hyperlink" Target="consultantplus://offline/ref=B038B1C7936569C6E09A6CB92AFE2DA906132BAAF111BC472A4B8851EF893F5F3EA0EF5800A3DEE977A28F37A7GEmDI" TargetMode="External"/><Relationship Id="rId31" Type="http://schemas.openxmlformats.org/officeDocument/2006/relationships/hyperlink" Target="consultantplus://offline/ref=29A26BD83663E1D249F2D57603403575429C070C5EEA65DE7B2563F68F5DE9FFEEA8E3369D9D68F7B98F1C06D95FF4A6349769C39Bx8S1G" TargetMode="External"/><Relationship Id="rId44" Type="http://schemas.openxmlformats.org/officeDocument/2006/relationships/hyperlink" Target="consultantplus://offline/ref=85745209F135D8C6B9F593E8795EABD87FF73D6A2EA1B6BFEC7F1F7F45EB848922E11463038551068F4433F7362F05C9F930B7AD98279801m8vAG"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C1894EEC468EFE5622853F54E945D230C6DE84F368392136080E35C756AsEE" TargetMode="External"/><Relationship Id="rId14" Type="http://schemas.openxmlformats.org/officeDocument/2006/relationships/hyperlink" Target="mailto:agu@rybadm.ru" TargetMode="External"/><Relationship Id="rId22" Type="http://schemas.openxmlformats.org/officeDocument/2006/relationships/hyperlink" Target="consultantplus://offline/ref=2A0B6440F3EB90F791C55762E54364419D7D9E19F10FA2DD3E3D4CFAD65692D1D004B2F53D093C0049D7A4E16451DE9D963F8B08E29146F2b4f8H" TargetMode="External"/><Relationship Id="rId27" Type="http://schemas.openxmlformats.org/officeDocument/2006/relationships/hyperlink" Target="consultantplus://offline/ref=B038B1C7936569C6E09A6CB92AFE2DA906132BAAF111BC472A4B8851EF893F5F2CA0B75402A5C0EC7BB7D966E1B96BF9C347CB2C0F4FC320GDm0I" TargetMode="External"/><Relationship Id="rId30" Type="http://schemas.openxmlformats.org/officeDocument/2006/relationships/hyperlink" Target="consultantplus://offline/ref=B038B1C7936569C6E09A6CB92AFE2DA906182AAFF41EBC472A4B8851EF893F5F3EA0EF5800A3DEE977A28F37A7GEmDI" TargetMode="External"/><Relationship Id="rId35" Type="http://schemas.openxmlformats.org/officeDocument/2006/relationships/hyperlink" Target="consultantplus://offline/ref=AE4CD8F21105F0A1B4ABA4AA43EE7150C0899E7EE0CA778407924E42FD0357E185DBEB7E1E4BE74BA8C7A22296C92D5219522A242C9AD0D1PDZ1G" TargetMode="External"/><Relationship Id="rId43" Type="http://schemas.openxmlformats.org/officeDocument/2006/relationships/hyperlink" Target="consultantplus://offline/ref=5E1176D9C1EF610607522C4B7D9718B64AEA0979ED30D262322548012CA03F68BBC8AB9114623E6ABBC5A746AC2F00C3E25C2A4774BC0B11WDuEG" TargetMode="External"/><Relationship Id="rId48" Type="http://schemas.openxmlformats.org/officeDocument/2006/relationships/hyperlink" Target="consultantplus://offline/ref=F00874DA580109FB7CA27B3B3C7E35E0E2906B5070C9085CBBBB8FA400C2F0E5B689B77F2E697BF4CD4ED4FA9F533F0773C63CDC67G6IDH" TargetMode="External"/><Relationship Id="rId8" Type="http://schemas.openxmlformats.org/officeDocument/2006/relationships/image" Target="media/image1.jpeg"/><Relationship Id="rId5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0682A-8769-417E-94D8-AC266AA4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28</Pages>
  <Words>10391</Words>
  <Characters>59232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arh-js</dc:creator>
  <cp:keywords/>
  <dc:description/>
  <cp:lastModifiedBy>arh-js</cp:lastModifiedBy>
  <cp:revision>73</cp:revision>
  <cp:lastPrinted>2021-10-26T07:37:00Z</cp:lastPrinted>
  <dcterms:created xsi:type="dcterms:W3CDTF">2021-05-26T08:42:00Z</dcterms:created>
  <dcterms:modified xsi:type="dcterms:W3CDTF">2021-10-26T07:41:00Z</dcterms:modified>
</cp:coreProperties>
</file>